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25DC" w:rsidR="00310B34" w:rsidP="00310B34" w:rsidRDefault="00310B34">
      <w:pPr>
        <w:pStyle w:val="ContratBody"/>
        <w:spacing w:after="0"/>
        <w:jc w:val="left"/>
        <w:rPr>
          <w:b/>
          <w:sz w:val="28"/>
          <w:szCs w:val="28"/>
        </w:rPr>
      </w:pPr>
      <w:r w:rsidRPr="006925DC"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10800</wp:posOffset>
            </wp:positionV>
            <wp:extent cx="756000" cy="7560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Pr="006925DC" w:rsidR="00807276" w:rsidP="00310B34" w:rsidRDefault="00E95455">
      <w:pPr>
        <w:pStyle w:val="ContratBody"/>
        <w:spacing w:after="1000"/>
        <w:ind w:left="1219"/>
        <w:jc w:val="center"/>
        <w:rPr>
          <w:b/>
          <w:sz w:val="28"/>
          <w:szCs w:val="28"/>
        </w:rPr>
      </w:pPr>
      <w:r w:rsidRPr="00E95455">
        <w:rPr>
          <w:b/>
          <w:sz w:val="28"/>
          <w:szCs w:val="28"/>
        </w:rPr>
        <w:t>Contrat de télétravail occasionnel</w:t>
      </w:r>
    </w:p>
    <w:p w:rsidRPr="006925DC" w:rsidR="008678CA" w:rsidP="00807276" w:rsidRDefault="00807276">
      <w:pPr>
        <w:pStyle w:val="ContratBody"/>
      </w:pPr>
      <w:r w:rsidRPr="006925DC">
        <w:t>Entre :</w:t>
      </w:r>
    </w:p>
    <w:p w:rsidRPr="006925DC" w:rsidR="00807276" w:rsidP="00807276" w:rsidRDefault="00882A75">
      <w:pPr>
        <w:pStyle w:val="ContratBody"/>
        <w:ind w:left="283"/>
        <w:jc w:val="left"/>
      </w:pPr>
      <w:sdt>
        <w:sdtPr>
          <w:id w:val="-467673231"/>
          <w:placeholder>
            <w:docPart w:val="DefaultPlaceholder_-1854013439"/>
          </w:placeholder>
          <w:dropDownList>
            <w:listItem w:displayText="Madame/Monsieur" w:value="Madame/Monsieur"/>
            <w:listItem w:displayText="Madame" w:value="Madame"/>
            <w:listItem w:displayText="Monsieur" w:value="Monsieur"/>
          </w:dropDownList>
        </w:sdtPr>
        <w:sdtEndPr/>
        <w:sdtContent>
          <w:r w:rsidRPr="006925DC" w:rsidR="00276A27">
            <w:t>Madame/Monsieur</w:t>
          </w:r>
        </w:sdtContent>
      </w:sdt>
      <w:r w:rsidRPr="006925DC" w:rsidR="007777C6">
        <w:t xml:space="preserve"> </w:t>
      </w:r>
      <w:sdt>
        <w:sdtPr>
          <w:id w:val="1165360755"/>
          <w:placeholder>
            <w:docPart w:val="DefaultPlaceholder_-1854013440"/>
          </w:placeholder>
          <w:text/>
        </w:sdtPr>
        <w:sdtEndPr/>
        <w:sdtContent>
          <w:r w:rsidRPr="006925DC" w:rsidR="003D26F2">
            <w:t>....................................................................................................</w:t>
          </w:r>
        </w:sdtContent>
      </w:sdt>
      <w:r w:rsidRPr="006925DC" w:rsidR="00807276">
        <w:br/>
        <w:t>dûment mandaté(e) par l’employeur :</w:t>
      </w:r>
      <w:r w:rsidRPr="006925DC" w:rsidR="007777C6">
        <w:t xml:space="preserve"> </w:t>
      </w:r>
      <w:sdt>
        <w:sdtPr>
          <w:id w:val="-1911688591"/>
          <w:placeholder>
            <w:docPart w:val="DefaultPlaceholder_-1854013440"/>
          </w:placeholder>
          <w:dataBinding w:prefixMappings="xmlns:ns0='http://ns.adobe.com/data-description/' xmlns:ns1='urn:idocs' " w:xpath="/D99401[1]/ad_affilies[1]/denomination[1]" w:storeItemID="{78DDB151-C6B9-4227-B162-2C930B2FFB0B}"/>
          <w:text/>
        </w:sdtPr>
        <w:sdtEndPr/>
        <w:sdtContent>
          <w:r w:rsidR="008D2316">
            <w:t>................................................................</w:t>
          </w:r>
        </w:sdtContent>
      </w:sdt>
      <w:r w:rsidRPr="006925DC" w:rsidR="00807276">
        <w:br/>
        <w:t xml:space="preserve">rue : </w:t>
      </w:r>
      <w:sdt>
        <w:sdtPr>
          <w:id w:val="1407951135"/>
          <w:placeholder>
            <w:docPart w:val="DefaultPlaceholder_-1854013440"/>
          </w:placeholder>
          <w:dataBinding w:prefixMappings="xmlns:ns0='http://ns.adobe.com/data-description/' xmlns:ns1='urn:idocs' " w:xpath="/D99401[1]/ad_affilies[1]/rue[1]" w:storeItemID="{78DDB151-C6B9-4227-B162-2C930B2FFB0B}"/>
          <w:text/>
        </w:sdtPr>
        <w:sdtEndPr/>
        <w:sdtContent>
          <w:r w:rsidR="008D2316">
            <w:t>..........................................................................................</w:t>
          </w:r>
        </w:sdtContent>
      </w:sdt>
      <w:r w:rsidRPr="006925DC" w:rsidR="00D062B0">
        <w:t xml:space="preserve"> </w:t>
      </w:r>
      <w:r w:rsidRPr="006925DC" w:rsidR="00807276">
        <w:t>n°</w:t>
      </w:r>
      <w:r w:rsidRPr="006925DC" w:rsidR="003D26F2">
        <w:t xml:space="preserve"> </w:t>
      </w:r>
      <w:sdt>
        <w:sdtPr>
          <w:id w:val="2116471496"/>
          <w:placeholder>
            <w:docPart w:val="DefaultPlaceholder_-1854013440"/>
          </w:placeholder>
          <w:dataBinding w:prefixMappings="xmlns:ns0='http://ns.adobe.com/data-description/' xmlns:ns1='urn:idocs' " w:xpath="/D99401[1]/ad_affilies[1]/no_rue[1]" w:storeItemID="{78DDB151-C6B9-4227-B162-2C930B2FFB0B}"/>
          <w:text/>
        </w:sdtPr>
        <w:sdtEndPr/>
        <w:sdtContent>
          <w:r w:rsidR="008D2316">
            <w:t>........</w:t>
          </w:r>
        </w:sdtContent>
      </w:sdt>
      <w:r w:rsidRPr="006925DC" w:rsidR="003D26F2">
        <w:t xml:space="preserve"> </w:t>
      </w:r>
      <w:sdt>
        <w:sdtPr>
          <w:id w:val="-821345409"/>
          <w:placeholder>
            <w:docPart w:val="DefaultPlaceholder_-1854013440"/>
          </w:placeholder>
          <w:dataBinding w:prefixMappings="xmlns:ns0='http://ns.adobe.com/data-description/' xmlns:ns1='urn:idocs' " w:xpath="/D99401[1]/ad_affilies[1]/boite[1]" w:storeItemID="{78DDB151-C6B9-4227-B162-2C930B2FFB0B}"/>
          <w:text/>
        </w:sdtPr>
        <w:sdtEndPr/>
        <w:sdtContent>
          <w:r w:rsidR="008D2316">
            <w:t>..........</w:t>
          </w:r>
        </w:sdtContent>
      </w:sdt>
      <w:r w:rsidRPr="006925DC" w:rsidR="00807276">
        <w:br/>
        <w:t xml:space="preserve">code postal : </w:t>
      </w:r>
      <w:sdt>
        <w:sdtPr>
          <w:id w:val="-1390329762"/>
          <w:placeholder>
            <w:docPart w:val="DefaultPlaceholder_-1854013440"/>
          </w:placeholder>
          <w:dataBinding w:prefixMappings="xmlns:ns0='http://ns.adobe.com/data-description/' xmlns:ns1='urn:idocs' " w:xpath="/D99401[1]/ad_affilies[1]/cd_postal[1]" w:storeItemID="{78DDB151-C6B9-4227-B162-2C930B2FFB0B}"/>
          <w:text/>
        </w:sdtPr>
        <w:sdtEndPr/>
        <w:sdtContent>
          <w:r w:rsidR="008D2316">
            <w:t>.............</w:t>
          </w:r>
        </w:sdtContent>
      </w:sdt>
      <w:r w:rsidRPr="006925DC" w:rsidR="003D26F2">
        <w:t xml:space="preserve"> </w:t>
      </w:r>
      <w:r w:rsidRPr="006925DC" w:rsidR="00807276">
        <w:t>localité :</w:t>
      </w:r>
      <w:r w:rsidRPr="006925DC" w:rsidR="003D26F2">
        <w:t xml:space="preserve"> </w:t>
      </w:r>
      <w:sdt>
        <w:sdtPr>
          <w:id w:val="-1657905184"/>
          <w:placeholder>
            <w:docPart w:val="DefaultPlaceholder_-1854013440"/>
          </w:placeholder>
          <w:dataBinding w:prefixMappings="xmlns:ns0='http://ns.adobe.com/data-description/' xmlns:ns1='urn:idocs' " w:xpath="/D99401[1]/ad_affilies[1]/localite[1]" w:storeItemID="{78DDB151-C6B9-4227-B162-2C930B2FFB0B}"/>
          <w:text/>
        </w:sdtPr>
        <w:sdtEndPr/>
        <w:sdtContent>
          <w:r w:rsidR="008D2316">
            <w:t>.............................................................................</w:t>
          </w:r>
        </w:sdtContent>
      </w:sdt>
      <w:r w:rsidRPr="006925DC" w:rsidR="00807276">
        <w:br/>
        <w:t>Ci-après dénommé(e) « l’employeur »,</w:t>
      </w:r>
    </w:p>
    <w:p w:rsidRPr="006925DC" w:rsidR="00807276" w:rsidP="00807276" w:rsidRDefault="00807276">
      <w:pPr>
        <w:pStyle w:val="ContratBody"/>
        <w:jc w:val="left"/>
      </w:pPr>
      <w:r w:rsidRPr="006925DC">
        <w:t>Et :</w:t>
      </w:r>
    </w:p>
    <w:p w:rsidRPr="006925DC" w:rsidR="00807276" w:rsidP="00807276" w:rsidRDefault="00882A75">
      <w:pPr>
        <w:pStyle w:val="ContratBody"/>
        <w:ind w:left="283"/>
        <w:jc w:val="left"/>
      </w:pPr>
      <w:sdt>
        <w:sdtPr>
          <w:id w:val="429791027"/>
          <w:placeholder>
            <w:docPart w:val="DefaultPlaceholder_-1854013439"/>
          </w:placeholder>
          <w:dataBinding w:prefixMappings="xmlns:ns0='http://ns.adobe.com/data-description/' xmlns:ns1='urn:idocs' " w:xpath="/D99401[1]/personne[1]/cd_sexe[1]" w:storeItemID="{78DDB151-C6B9-4227-B162-2C930B2FFB0B}"/>
          <w:dropDownList w:lastValue="3">
            <w:listItem w:displayText="Madame/Monsieur" w:value="3"/>
            <w:listItem w:displayText="Madame" w:value="2"/>
            <w:listItem w:displayText="Monsieur" w:value="1"/>
          </w:dropDownList>
        </w:sdtPr>
        <w:sdtEndPr/>
        <w:sdtContent>
          <w:r w:rsidR="008D2316">
            <w:t>Madame/Monsieur</w:t>
          </w:r>
        </w:sdtContent>
      </w:sdt>
      <w:r w:rsidRPr="006925DC" w:rsidR="003D26F2">
        <w:t xml:space="preserve"> </w:t>
      </w:r>
      <w:sdt>
        <w:sdtPr>
          <w:id w:val="1770587732"/>
          <w:placeholder>
            <w:docPart w:val="DefaultPlaceholder_-1854013440"/>
          </w:placeholder>
          <w:dataBinding w:prefixMappings="xmlns:ns0='http://ns.adobe.com/data-description/' xmlns:ns1='urn:idocs' " w:xpath="/D99401[1]/personne[1]/nom[1]" w:storeItemID="{78DDB151-C6B9-4227-B162-2C930B2FFB0B}"/>
          <w:text/>
        </w:sdtPr>
        <w:sdtEndPr/>
        <w:sdtContent>
          <w:r w:rsidR="008D2316">
            <w:t>....................................</w:t>
          </w:r>
        </w:sdtContent>
      </w:sdt>
      <w:r w:rsidRPr="006925DC" w:rsidR="003D26F2">
        <w:t xml:space="preserve"> </w:t>
      </w:r>
      <w:sdt>
        <w:sdtPr>
          <w:id w:val="226123381"/>
          <w:placeholder>
            <w:docPart w:val="DefaultPlaceholder_-1854013440"/>
          </w:placeholder>
          <w:dataBinding w:prefixMappings="xmlns:ns0='http://ns.adobe.com/data-description/' xmlns:ns1='urn:idocs' " w:xpath="/D99401[1]/personne[1]/prenom[1]" w:storeItemID="{78DDB151-C6B9-4227-B162-2C930B2FFB0B}"/>
          <w:text/>
        </w:sdtPr>
        <w:sdtEndPr/>
        <w:sdtContent>
          <w:r w:rsidR="008D2316">
            <w:t>...................................</w:t>
          </w:r>
        </w:sdtContent>
      </w:sdt>
      <w:r w:rsidRPr="006925DC" w:rsidR="00807276">
        <w:br/>
        <w:t xml:space="preserve">rue : </w:t>
      </w:r>
      <w:sdt>
        <w:sdtPr>
          <w:id w:val="257411625"/>
          <w:placeholder>
            <w:docPart w:val="DefaultPlaceholder_-1854013440"/>
          </w:placeholder>
          <w:dataBinding w:prefixMappings="xmlns:ns0='http://ns.adobe.com/data-description/' xmlns:ns1='urn:idocs' " w:xpath="/D99401[1]/personne[1]/rue[1]" w:storeItemID="{78DDB151-C6B9-4227-B162-2C930B2FFB0B}"/>
          <w:text/>
        </w:sdtPr>
        <w:sdtEndPr/>
        <w:sdtContent>
          <w:r w:rsidR="008D2316">
            <w:t>......................................................................................</w:t>
          </w:r>
        </w:sdtContent>
      </w:sdt>
      <w:r w:rsidRPr="006925DC" w:rsidR="00AE23C7">
        <w:t xml:space="preserve"> </w:t>
      </w:r>
      <w:r w:rsidRPr="006925DC" w:rsidR="00807276">
        <w:t>n°</w:t>
      </w:r>
      <w:r w:rsidRPr="006925DC" w:rsidR="003D26F2">
        <w:t xml:space="preserve"> </w:t>
      </w:r>
      <w:sdt>
        <w:sdtPr>
          <w:id w:val="-118232736"/>
          <w:placeholder>
            <w:docPart w:val="DefaultPlaceholder_-1854013440"/>
          </w:placeholder>
          <w:dataBinding w:prefixMappings="xmlns:ns0='http://ns.adobe.com/data-description/' xmlns:ns1='urn:idocs' " w:xpath="/D99401[1]/personne[1]/no_rue[1]" w:storeItemID="{78DDB151-C6B9-4227-B162-2C930B2FFB0B}"/>
          <w:text/>
        </w:sdtPr>
        <w:sdtEndPr/>
        <w:sdtContent>
          <w:r w:rsidR="008D2316">
            <w:t>...........</w:t>
          </w:r>
        </w:sdtContent>
      </w:sdt>
      <w:r w:rsidRPr="006925DC" w:rsidR="003D26F2">
        <w:t xml:space="preserve"> </w:t>
      </w:r>
      <w:sdt>
        <w:sdtPr>
          <w:id w:val="-2083982617"/>
          <w:placeholder>
            <w:docPart w:val="DefaultPlaceholder_-1854013440"/>
          </w:placeholder>
          <w:dataBinding w:prefixMappings="xmlns:ns0='http://ns.adobe.com/data-description/' xmlns:ns1='urn:idocs' " w:xpath="/D99401[1]/personne[1]/no_boite[1]" w:storeItemID="{78DDB151-C6B9-4227-B162-2C930B2FFB0B}"/>
          <w:text/>
        </w:sdtPr>
        <w:sdtEndPr/>
        <w:sdtContent>
          <w:r w:rsidR="008D2316">
            <w:t>............</w:t>
          </w:r>
        </w:sdtContent>
      </w:sdt>
      <w:r w:rsidRPr="006925DC" w:rsidR="00807276">
        <w:br/>
        <w:t xml:space="preserve">code postal : </w:t>
      </w:r>
      <w:sdt>
        <w:sdtPr>
          <w:id w:val="-39442660"/>
          <w:placeholder>
            <w:docPart w:val="DefaultPlaceholder_-1854013440"/>
          </w:placeholder>
          <w:dataBinding w:prefixMappings="xmlns:ns0='http://ns.adobe.com/data-description/' xmlns:ns1='urn:idocs' " w:xpath="/D99401[1]/personne[1]/cd_postal[1]" w:storeItemID="{78DDB151-C6B9-4227-B162-2C930B2FFB0B}"/>
          <w:text/>
        </w:sdtPr>
        <w:sdtEndPr/>
        <w:sdtContent>
          <w:r w:rsidR="008D2316">
            <w:t>..............</w:t>
          </w:r>
        </w:sdtContent>
      </w:sdt>
      <w:r w:rsidRPr="006925DC" w:rsidR="003D26F2">
        <w:t xml:space="preserve"> </w:t>
      </w:r>
      <w:r w:rsidRPr="006925DC" w:rsidR="00807276">
        <w:t>localité :</w:t>
      </w:r>
      <w:r w:rsidRPr="006925DC" w:rsidR="003D26F2">
        <w:t xml:space="preserve"> </w:t>
      </w:r>
      <w:sdt>
        <w:sdtPr>
          <w:id w:val="-1210948239"/>
          <w:placeholder>
            <w:docPart w:val="DefaultPlaceholder_-1854013440"/>
          </w:placeholder>
          <w:dataBinding w:prefixMappings="xmlns:ns0='http://ns.adobe.com/data-description/' xmlns:ns1='urn:idocs' " w:xpath="/D99401[1]/personne[1]/localite[1]" w:storeItemID="{78DDB151-C6B9-4227-B162-2C930B2FFB0B}"/>
          <w:text/>
        </w:sdtPr>
        <w:sdtEndPr/>
        <w:sdtContent>
          <w:r w:rsidR="008D2316">
            <w:t>............................................................................</w:t>
          </w:r>
        </w:sdtContent>
      </w:sdt>
      <w:r w:rsidRPr="006925DC" w:rsidR="00807276">
        <w:br/>
        <w:t>Ci-après dénommé(e) « le travailleur »,</w:t>
      </w:r>
    </w:p>
    <w:p w:rsidRPr="009D1F07" w:rsidR="00D1378B" w:rsidP="00D1378B" w:rsidRDefault="00D1378B">
      <w:pPr>
        <w:pStyle w:val="ContratBody"/>
      </w:pPr>
      <w:r w:rsidRPr="009D1F07">
        <w:t>IL EST EXPOSÉ CE QUI SUIT :</w:t>
      </w:r>
    </w:p>
    <w:p w:rsidR="00D1378B" w:rsidP="00D1378B" w:rsidRDefault="00D1378B">
      <w:pPr>
        <w:pStyle w:val="ContratBody"/>
      </w:pPr>
      <w:r>
        <w:t xml:space="preserve">Depuis le 2 novembre 2020, le télétravail à domicile est </w:t>
      </w:r>
      <w:r w:rsidRPr="00D1378B">
        <w:rPr>
          <w:b/>
          <w:bCs/>
        </w:rPr>
        <w:t>obligatoire</w:t>
      </w:r>
      <w:r>
        <w:t xml:space="preserve"> dans tous les entreprises, associations et services pour tous les membres du personnel, </w:t>
      </w:r>
      <w:r w:rsidRPr="00D1378B">
        <w:rPr>
          <w:b/>
          <w:bCs/>
        </w:rPr>
        <w:t>sauf si c'est impossible</w:t>
      </w:r>
      <w:r>
        <w:t xml:space="preserve"> en raison de la nature de la fonction, de la continuité de la gestion de l'entreprise, de ses activités ou de ses services</w:t>
      </w:r>
      <w:r w:rsidR="0068118A">
        <w:rPr>
          <w:rStyle w:val="FootnoteReference"/>
        </w:rPr>
        <w:footnoteReference w:id="1"/>
      </w:r>
      <w:r>
        <w:t>.</w:t>
      </w:r>
    </w:p>
    <w:p w:rsidRPr="009D1F07" w:rsidR="00D1378B" w:rsidP="00D1378B" w:rsidRDefault="00D1378B">
      <w:pPr>
        <w:pStyle w:val="ContratBody"/>
      </w:pPr>
      <w:r>
        <w:t>La présente convention a pour objet de régler les conditions dans lesquelles le télétravail est organisé.</w:t>
      </w:r>
    </w:p>
    <w:p w:rsidRPr="009D1F07" w:rsidR="00D1378B" w:rsidP="00D1378B" w:rsidRDefault="00D1378B">
      <w:pPr>
        <w:pStyle w:val="ContratBody"/>
        <w:spacing w:after="500"/>
      </w:pPr>
      <w:r w:rsidRPr="009D1F07">
        <w:t>À LA SUITE DE QUOI, IL A ÉTÉ CONVENU CE QUI SUIT :</w:t>
      </w:r>
    </w:p>
    <w:p w:rsidRPr="006925DC" w:rsidR="00807276" w:rsidP="00807276" w:rsidRDefault="00807276">
      <w:pPr>
        <w:pStyle w:val="ContratHeading1"/>
        <w:rPr>
          <w:lang w:val="fr-BE"/>
        </w:rPr>
      </w:pPr>
    </w:p>
    <w:p w:rsidR="0021601F" w:rsidP="0021601F" w:rsidRDefault="00FA4F5A">
      <w:pPr>
        <w:pStyle w:val="ContratBody"/>
      </w:pPr>
      <w:r w:rsidRPr="00FA4F5A">
        <w:t xml:space="preserve">L'employeur permet au travailleur d'effectuer du télétravail occasionnel à partir du </w:t>
      </w:r>
      <w:sdt>
        <w:sdtPr>
          <w:id w:val="-679120306"/>
          <w:placeholder>
            <w:docPart w:val="DefaultPlaceholder_-1854013437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5A7198" w:rsidR="005A7198">
            <w:t>..../..../.........</w:t>
          </w:r>
        </w:sdtContent>
      </w:sdt>
      <w:r w:rsidRPr="00FA4F5A">
        <w:t xml:space="preserve"> et ce, jusqu’au moment où cette forme de travail cessera d’être obligatoire. Les parties reconnaissent que la pandémie de covid-19 constitue une situation de force majeure justifiant le recours au télétravail occasionnel. L’employeur reconnait également que le travailleur exerce actuellement une fonction et une activité compatibles avec le télétravail occasionnel.</w:t>
      </w:r>
    </w:p>
    <w:p w:rsidRPr="00882A75" w:rsidR="00FA4F5A" w:rsidP="00FA4F5A" w:rsidRDefault="00FA4F5A">
      <w:pPr>
        <w:pStyle w:val="ContratHeading1"/>
        <w:rPr>
          <w:lang w:val="fr-BE"/>
        </w:rPr>
      </w:pPr>
    </w:p>
    <w:p w:rsidR="00FA4F5A" w:rsidP="0021601F" w:rsidRDefault="00FA4F5A">
      <w:pPr>
        <w:pStyle w:val="ContratBody"/>
      </w:pPr>
      <w:r w:rsidRPr="00FA4F5A">
        <w:t>Les parties reconnaissent que le travailleur qui effectuera du télétravail bénéficie des mêmes droits en matière de conditions de travail et est soumis à une charge de travail et à des normes de prestation équivalentes à celles des travailleurs comparables occupés dans les locaux de l'employeur.</w:t>
      </w:r>
    </w:p>
    <w:p w:rsidRPr="00882A75" w:rsidR="00FA4F5A" w:rsidP="00FA4F5A" w:rsidRDefault="00FA4F5A">
      <w:pPr>
        <w:pStyle w:val="ContratHeading1"/>
        <w:rPr>
          <w:lang w:val="fr-BE"/>
        </w:rPr>
      </w:pPr>
    </w:p>
    <w:p w:rsidR="00FA4F5A" w:rsidP="0021601F" w:rsidRDefault="00A342F0">
      <w:pPr>
        <w:pStyle w:val="ContratBody"/>
      </w:pPr>
      <w:r w:rsidRPr="00A342F0">
        <w:t>Durant le télétravail occasionnel, le travailleur doit gérer l'organisation de son travail dans le cadre de la durée du travail applicable dans l'entreprise.</w:t>
      </w:r>
    </w:p>
    <w:p w:rsidRPr="00882A75" w:rsidR="005F556A" w:rsidP="005F556A" w:rsidRDefault="005F556A">
      <w:pPr>
        <w:pStyle w:val="ContratHeading1"/>
        <w:rPr>
          <w:lang w:val="fr-BE"/>
        </w:rPr>
      </w:pPr>
    </w:p>
    <w:p w:rsidRPr="00262A97" w:rsidR="00262A97" w:rsidP="00262A97" w:rsidRDefault="00262A97">
      <w:pPr>
        <w:pStyle w:val="ContratBody"/>
        <w:keepNext/>
        <w:spacing w:after="0"/>
        <w:rPr>
          <w:i/>
          <w:iCs/>
        </w:rPr>
      </w:pPr>
      <w:r w:rsidRPr="00262A97">
        <w:rPr>
          <w:i/>
          <w:iCs/>
        </w:rPr>
        <w:t>(Option 1)</w:t>
      </w:r>
    </w:p>
    <w:p w:rsidR="00262A97" w:rsidP="00262A97" w:rsidRDefault="00262A97">
      <w:pPr>
        <w:pStyle w:val="ContratBody"/>
      </w:pPr>
      <w:r>
        <w:t>Le travailleur ne peut pas utiliser l'équipement de l'employeur durant le télétravail occasionnel.</w:t>
      </w:r>
    </w:p>
    <w:p w:rsidRPr="00262A97" w:rsidR="00262A97" w:rsidP="00262A97" w:rsidRDefault="00262A97">
      <w:pPr>
        <w:pStyle w:val="ContratBody"/>
        <w:keepNext/>
        <w:spacing w:after="0"/>
        <w:rPr>
          <w:i/>
          <w:iCs/>
        </w:rPr>
      </w:pPr>
      <w:r w:rsidRPr="00262A97">
        <w:rPr>
          <w:i/>
          <w:iCs/>
        </w:rPr>
        <w:t>(Option 2)</w:t>
      </w:r>
    </w:p>
    <w:p w:rsidR="00262A97" w:rsidP="00262A97" w:rsidRDefault="00262A97">
      <w:pPr>
        <w:pStyle w:val="ContratBody"/>
      </w:pPr>
      <w:r>
        <w:t>Le travailleur peut utiliser l'équipement de l'employeur durant le télétravail occasionnel.</w:t>
      </w:r>
    </w:p>
    <w:p w:rsidR="005F556A" w:rsidP="00A05E02" w:rsidRDefault="00262A97">
      <w:pPr>
        <w:pStyle w:val="ContratBody"/>
        <w:keepNext/>
        <w:spacing w:after="0"/>
      </w:pPr>
      <w:r>
        <w:t>Il s'agit notamment de :</w:t>
      </w:r>
    </w:p>
    <w:p w:rsidRPr="00262A97" w:rsidR="00262A97" w:rsidP="00262A97" w:rsidRDefault="00882A75">
      <w:pPr>
        <w:pStyle w:val="ContratBody"/>
      </w:pPr>
      <w:sdt>
        <w:sdtPr>
          <w:id w:val="1045948683"/>
          <w:placeholder>
            <w:docPart w:val="DefaultPlaceholder_-1854013440"/>
          </w:placeholder>
          <w:text/>
        </w:sdtPr>
        <w:sdtEndPr/>
        <w:sdtContent>
          <w:r w:rsidRPr="00A05E02" w:rsidR="00A05E02">
            <w:t>................................................................................................................................................................</w:t>
          </w:r>
        </w:sdtContent>
      </w:sdt>
      <w:r w:rsidR="00A05E02">
        <w:t xml:space="preserve"> </w:t>
      </w:r>
    </w:p>
    <w:p w:rsidR="005B01ED" w:rsidP="005B01ED" w:rsidRDefault="005B01ED">
      <w:pPr>
        <w:pStyle w:val="ContratHeading1"/>
      </w:pPr>
    </w:p>
    <w:p w:rsidRPr="00A05E02" w:rsidR="00A05E02" w:rsidP="00A05E02" w:rsidRDefault="00A05E02">
      <w:pPr>
        <w:pStyle w:val="ContratBody"/>
        <w:keepNext/>
        <w:spacing w:after="0"/>
        <w:rPr>
          <w:i/>
          <w:iCs/>
        </w:rPr>
      </w:pPr>
      <w:r w:rsidRPr="00A05E02">
        <w:rPr>
          <w:i/>
          <w:iCs/>
        </w:rPr>
        <w:t>(Option 1)</w:t>
      </w:r>
    </w:p>
    <w:p w:rsidR="00A05E02" w:rsidP="00A05E02" w:rsidRDefault="00A05E02">
      <w:pPr>
        <w:pStyle w:val="ContratBody"/>
      </w:pPr>
      <w:r>
        <w:t>L’employeur ne fournit pas de support technique spécial au travailleur durant le télétravail occasionnel.</w:t>
      </w:r>
    </w:p>
    <w:p w:rsidR="00A05E02" w:rsidP="00A05E02" w:rsidRDefault="00A05E02">
      <w:pPr>
        <w:pStyle w:val="ContratBody"/>
      </w:pPr>
      <w:r>
        <w:lastRenderedPageBreak/>
        <w:t>Les canaux existants de l'entreprises sont cependant accessibles au travailleur.</w:t>
      </w:r>
    </w:p>
    <w:p w:rsidRPr="00A05E02" w:rsidR="00A05E02" w:rsidP="00A05E02" w:rsidRDefault="00A05E02">
      <w:pPr>
        <w:pStyle w:val="ContratBody"/>
        <w:keepNext/>
        <w:spacing w:after="0"/>
        <w:rPr>
          <w:i/>
          <w:iCs/>
        </w:rPr>
      </w:pPr>
      <w:r w:rsidRPr="00A05E02">
        <w:rPr>
          <w:i/>
          <w:iCs/>
        </w:rPr>
        <w:t>(Option 2)</w:t>
      </w:r>
    </w:p>
    <w:p w:rsidR="005B01ED" w:rsidP="00A05E02" w:rsidRDefault="00A05E02">
      <w:pPr>
        <w:pStyle w:val="ContratBody"/>
        <w:spacing w:after="0"/>
      </w:pPr>
      <w:r>
        <w:t xml:space="preserve">Durant le télétravail occasionnel, le travailleur peut faire appel à un support technique du lundi au vendredi, entre </w:t>
      </w:r>
      <w:sdt>
        <w:sdtPr>
          <w:id w:val="-2009901249"/>
          <w:placeholder>
            <w:docPart w:val="DefaultPlaceholder_-1854013440"/>
          </w:placeholder>
          <w:text/>
        </w:sdtPr>
        <w:sdtEndPr/>
        <w:sdtContent>
          <w:r w:rsidRPr="00A05E02">
            <w:t>..........</w:t>
          </w:r>
        </w:sdtContent>
      </w:sdt>
      <w:r>
        <w:t xml:space="preserve"> et </w:t>
      </w:r>
      <w:sdt>
        <w:sdtPr>
          <w:id w:val="1105067325"/>
          <w:placeholder>
            <w:docPart w:val="DefaultPlaceholder_-1854013440"/>
          </w:placeholder>
          <w:text/>
        </w:sdtPr>
        <w:sdtEndPr/>
        <w:sdtContent>
          <w:r w:rsidRPr="00A05E02">
            <w:t>..........</w:t>
          </w:r>
        </w:sdtContent>
      </w:sdt>
      <w:r>
        <w:t xml:space="preserve"> par le moyen suivant :</w:t>
      </w:r>
    </w:p>
    <w:p w:rsidRPr="00A05E02" w:rsidR="00A05E02" w:rsidP="00A05E02" w:rsidRDefault="00882A75">
      <w:pPr>
        <w:pStyle w:val="ContratBody"/>
      </w:pPr>
      <w:sdt>
        <w:sdtPr>
          <w:id w:val="12349503"/>
          <w:placeholder>
            <w:docPart w:val="DefaultPlaceholder_-1854013440"/>
          </w:placeholder>
          <w:text/>
        </w:sdtPr>
        <w:sdtEndPr/>
        <w:sdtContent>
          <w:r w:rsidRPr="00A05E02" w:rsidR="00A05E02">
            <w:t>................................................................................................................................................................</w:t>
          </w:r>
        </w:sdtContent>
      </w:sdt>
      <w:r w:rsidR="00A05E02">
        <w:t xml:space="preserve"> </w:t>
      </w:r>
    </w:p>
    <w:p w:rsidR="005B01ED" w:rsidP="005B01ED" w:rsidRDefault="005B01ED">
      <w:pPr>
        <w:pStyle w:val="ContratHeading1"/>
      </w:pPr>
    </w:p>
    <w:p w:rsidRPr="00202F71" w:rsidR="00202F71" w:rsidP="00202F71" w:rsidRDefault="00202F71">
      <w:pPr>
        <w:pStyle w:val="ContratBody"/>
        <w:keepNext/>
        <w:spacing w:after="0"/>
        <w:rPr>
          <w:i/>
          <w:iCs/>
        </w:rPr>
      </w:pPr>
      <w:r w:rsidRPr="00202F71">
        <w:rPr>
          <w:i/>
          <w:iCs/>
        </w:rPr>
        <w:t>(Option 1)</w:t>
      </w:r>
    </w:p>
    <w:p w:rsidR="00202F71" w:rsidP="00202F71" w:rsidRDefault="00202F71">
      <w:pPr>
        <w:pStyle w:val="ContratBody"/>
        <w:keepNext/>
        <w:spacing w:after="0"/>
      </w:pPr>
      <w:r>
        <w:t>L'employeur et le travailleur conviennent des modalités suivantes concernant l'accessibilité du travailleur durant télétravail occasionnel :</w:t>
      </w:r>
    </w:p>
    <w:p w:rsidR="00202F71" w:rsidP="00202F71" w:rsidRDefault="00882A75">
      <w:pPr>
        <w:pStyle w:val="ContratBody"/>
      </w:pPr>
      <w:sdt>
        <w:sdtPr>
          <w:id w:val="-1253043885"/>
          <w:placeholder>
            <w:docPart w:val="DefaultPlaceholder_-1854013440"/>
          </w:placeholder>
          <w:text/>
        </w:sdtPr>
        <w:sdtEndPr/>
        <w:sdtContent>
          <w:r w:rsidRPr="00202F71" w:rsidR="00202F71">
            <w:t>................................................................................................................................................................</w:t>
          </w:r>
        </w:sdtContent>
      </w:sdt>
      <w:r w:rsidR="00202F71">
        <w:t xml:space="preserve"> </w:t>
      </w:r>
    </w:p>
    <w:p w:rsidRPr="00202F71" w:rsidR="00202F71" w:rsidP="00202F71" w:rsidRDefault="00202F71">
      <w:pPr>
        <w:pStyle w:val="ContratBody"/>
        <w:keepNext/>
        <w:spacing w:after="0"/>
        <w:rPr>
          <w:i/>
          <w:iCs/>
        </w:rPr>
      </w:pPr>
      <w:r w:rsidRPr="00202F71">
        <w:rPr>
          <w:i/>
          <w:iCs/>
        </w:rPr>
        <w:t>(Option 2)</w:t>
      </w:r>
    </w:p>
    <w:p w:rsidRPr="00202F71" w:rsidR="005B01ED" w:rsidP="00202F71" w:rsidRDefault="00202F71">
      <w:pPr>
        <w:pStyle w:val="ContratBody"/>
      </w:pPr>
      <w:r>
        <w:t xml:space="preserve">L’employeur exige que le travailleur soit accessible via e-mail, GSM ou smartphone entre </w:t>
      </w:r>
      <w:sdt>
        <w:sdtPr>
          <w:id w:val="-147437952"/>
          <w:placeholder>
            <w:docPart w:val="DefaultPlaceholder_-1854013440"/>
          </w:placeholder>
          <w:text/>
        </w:sdtPr>
        <w:sdtEndPr/>
        <w:sdtContent>
          <w:r w:rsidRPr="00202F71">
            <w:t>..........</w:t>
          </w:r>
        </w:sdtContent>
      </w:sdt>
      <w:r>
        <w:t xml:space="preserve"> et </w:t>
      </w:r>
      <w:sdt>
        <w:sdtPr>
          <w:id w:val="707375907"/>
          <w:placeholder>
            <w:docPart w:val="DefaultPlaceholder_-1854013440"/>
          </w:placeholder>
          <w:text/>
        </w:sdtPr>
        <w:sdtEndPr/>
        <w:sdtContent>
          <w:r w:rsidRPr="00202F71">
            <w:t>..........</w:t>
          </w:r>
        </w:sdtContent>
      </w:sdt>
      <w:r>
        <w:t xml:space="preserve"> pendant le télétravail occasionnel.</w:t>
      </w:r>
    </w:p>
    <w:p w:rsidR="00451F12" w:rsidP="00451F12" w:rsidRDefault="00451F12">
      <w:pPr>
        <w:pStyle w:val="ContratHeading1"/>
      </w:pPr>
    </w:p>
    <w:p w:rsidRPr="00202F71" w:rsidR="00202F71" w:rsidP="00202F71" w:rsidRDefault="00202F71">
      <w:pPr>
        <w:pStyle w:val="ContratBody"/>
        <w:keepNext/>
        <w:spacing w:after="0"/>
        <w:rPr>
          <w:i/>
          <w:iCs/>
        </w:rPr>
      </w:pPr>
      <w:r w:rsidRPr="00202F71">
        <w:rPr>
          <w:i/>
          <w:iCs/>
        </w:rPr>
        <w:t>(Option 1)</w:t>
      </w:r>
    </w:p>
    <w:p w:rsidR="00202F71" w:rsidP="00202F71" w:rsidRDefault="00202F71">
      <w:pPr>
        <w:pStyle w:val="ContratBody"/>
      </w:pPr>
      <w:r>
        <w:t>Les frais relatifs au télétravail occasionnel ne sont pas pris en charge par l'employeur.</w:t>
      </w:r>
    </w:p>
    <w:p w:rsidRPr="00202F71" w:rsidR="00202F71" w:rsidP="00202F71" w:rsidRDefault="00202F71">
      <w:pPr>
        <w:pStyle w:val="ContratBody"/>
        <w:keepNext/>
        <w:spacing w:after="0"/>
        <w:rPr>
          <w:i/>
          <w:iCs/>
        </w:rPr>
      </w:pPr>
      <w:r w:rsidRPr="00202F71">
        <w:rPr>
          <w:i/>
          <w:iCs/>
        </w:rPr>
        <w:t>(Option 2)</w:t>
      </w:r>
    </w:p>
    <w:p w:rsidRPr="00202F71" w:rsidR="00451F12" w:rsidP="00202F71" w:rsidRDefault="00202F71">
      <w:pPr>
        <w:pStyle w:val="ContratBody"/>
      </w:pPr>
      <w:r>
        <w:t xml:space="preserve">L'employeur prend en charge les frais relatifs au télétravail occasionnel concurrence de </w:t>
      </w:r>
      <w:sdt>
        <w:sdtPr>
          <w:id w:val="1996298574"/>
          <w:placeholder>
            <w:docPart w:val="DefaultPlaceholder_-1854013440"/>
          </w:placeholder>
          <w:text/>
        </w:sdtPr>
        <w:sdtEndPr/>
        <w:sdtContent>
          <w:r w:rsidRPr="00202F71">
            <w:t>..........</w:t>
          </w:r>
        </w:sdtContent>
      </w:sdt>
      <w:r>
        <w:t xml:space="preserve"> EUR/mois. Ce montant couvre les frais suivants : </w:t>
      </w:r>
      <w:sdt>
        <w:sdtPr>
          <w:id w:val="153412818"/>
          <w:placeholder>
            <w:docPart w:val="DefaultPlaceholder_-1854013440"/>
          </w:placeholder>
          <w:text/>
        </w:sdtPr>
        <w:sdtEndPr/>
        <w:sdtContent>
          <w:r w:rsidRPr="00202F71">
            <w:t>..............................</w:t>
          </w:r>
        </w:sdtContent>
      </w:sdt>
      <w:r>
        <w:t>.</w:t>
      </w:r>
    </w:p>
    <w:p w:rsidR="007D26EF" w:rsidP="007D26EF" w:rsidRDefault="007D26EF">
      <w:pPr>
        <w:pStyle w:val="ContratHeading1"/>
      </w:pPr>
    </w:p>
    <w:p w:rsidRPr="006925DC" w:rsidR="007D26EF" w:rsidP="0076048D" w:rsidRDefault="007D26EF">
      <w:pPr>
        <w:pStyle w:val="ContratBody"/>
      </w:pPr>
      <w:r>
        <w:t>Il est en outre convenu ce qui suit :</w:t>
      </w:r>
    </w:p>
    <w:p w:rsidRPr="006925DC" w:rsidR="0076048D" w:rsidP="0076048D" w:rsidRDefault="0076048D">
      <w:pPr>
        <w:pStyle w:val="ContratBody"/>
        <w:spacing w:before="500" w:after="1000"/>
        <w:jc w:val="left"/>
      </w:pPr>
      <w:r w:rsidRPr="006925DC">
        <w:t>Ainsi établi en double exemplaire</w:t>
      </w:r>
      <w:r w:rsidRPr="006925DC">
        <w:br/>
        <w:t>Fait à</w:t>
      </w:r>
      <w:r w:rsidRPr="006925DC" w:rsidR="0028458C">
        <w:t xml:space="preserve"> </w:t>
      </w:r>
      <w:sdt>
        <w:sdtPr>
          <w:id w:val="-432823004"/>
          <w:placeholder>
            <w:docPart w:val="DefaultPlaceholder_-1854013440"/>
          </w:placeholder>
          <w:text/>
        </w:sdtPr>
        <w:sdtEndPr/>
        <w:sdtContent>
          <w:r w:rsidRPr="006925DC" w:rsidR="0028458C">
            <w:t>..........</w:t>
          </w:r>
        </w:sdtContent>
      </w:sdt>
      <w:r w:rsidRPr="006925DC">
        <w:t>, le</w:t>
      </w:r>
      <w:r w:rsidRPr="006925DC" w:rsidR="0028458C">
        <w:t xml:space="preserve"> </w:t>
      </w:r>
      <w:sdt>
        <w:sdtPr>
          <w:id w:val="613331826"/>
          <w:placeholder>
            <w:docPart w:val="DefaultPlaceholder_-1854013438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6925DC" w:rsidR="0028458C">
            <w:t>...../...../..........</w:t>
          </w:r>
        </w:sdtContent>
      </w:sdt>
    </w:p>
    <w:p w:rsidRPr="006925DC" w:rsidR="00FD0E79" w:rsidP="00FD0E79" w:rsidRDefault="00FD0E79">
      <w:pPr>
        <w:pStyle w:val="ContratBody"/>
        <w:sectPr w:rsidRPr="006925DC" w:rsidR="00FD0E79" w:rsidSect="00DB362E">
          <w:footerReference w:type="default" r:id="rId10"/>
          <w:pgSz w:w="11910" w:h="16840"/>
          <w:pgMar w:top="1440" w:right="1440" w:bottom="1440" w:left="1440" w:header="0" w:footer="307" w:gutter="0"/>
          <w:cols w:space="720"/>
          <w:docGrid w:linePitch="272"/>
        </w:sectPr>
      </w:pPr>
    </w:p>
    <w:p w:rsidRPr="006925DC" w:rsidR="00E244F2" w:rsidP="005B4E9B" w:rsidRDefault="00FD0E79">
      <w:pPr>
        <w:pStyle w:val="ContratBody"/>
        <w:jc w:val="center"/>
        <w:rPr>
          <w:b/>
        </w:rPr>
      </w:pPr>
      <w:r w:rsidRPr="006925DC">
        <w:rPr>
          <w:b/>
        </w:rPr>
        <w:t>Signature du travailleur</w:t>
      </w:r>
      <w:r w:rsidRPr="006925DC" w:rsidR="0076048D">
        <w:rPr>
          <w:b/>
        </w:rPr>
        <w:t xml:space="preserve"> </w:t>
      </w:r>
      <w:r w:rsidRPr="006925DC">
        <w:rPr>
          <w:b/>
        </w:rPr>
        <w:t>(précédée de la mention manuscrite</w:t>
      </w:r>
      <w:r w:rsidRPr="006925DC" w:rsidR="005B4E9B">
        <w:rPr>
          <w:b/>
        </w:rPr>
        <w:t xml:space="preserve"> « Lu et approuvé »</w:t>
      </w:r>
      <w:r w:rsidRPr="006925DC">
        <w:rPr>
          <w:b/>
        </w:rPr>
        <w:t>)</w:t>
      </w:r>
      <w:r w:rsidRPr="006925DC">
        <w:rPr>
          <w:b/>
        </w:rPr>
        <w:br w:type="column"/>
      </w:r>
      <w:r w:rsidRPr="006925DC">
        <w:rPr>
          <w:b/>
        </w:rPr>
        <w:t>Signature de l'employeur</w:t>
      </w:r>
      <w:r w:rsidRPr="006925DC" w:rsidR="0076048D">
        <w:rPr>
          <w:b/>
        </w:rPr>
        <w:t xml:space="preserve"> </w:t>
      </w:r>
      <w:r w:rsidRPr="006925DC">
        <w:rPr>
          <w:b/>
        </w:rPr>
        <w:t>(précédée de la mention manuscrite</w:t>
      </w:r>
      <w:r w:rsidRPr="006925DC" w:rsidR="005B4E9B">
        <w:rPr>
          <w:b/>
        </w:rPr>
        <w:t xml:space="preserve"> « Lu et approuvé »</w:t>
      </w:r>
      <w:r w:rsidRPr="006925DC">
        <w:rPr>
          <w:b/>
        </w:rPr>
        <w:t>)</w:t>
      </w:r>
    </w:p>
    <w:p w:rsidRPr="006925DC" w:rsidR="005E480D" w:rsidP="005B4E9B" w:rsidRDefault="005E480D">
      <w:pPr>
        <w:pStyle w:val="ContratBody"/>
        <w:jc w:val="center"/>
        <w:rPr>
          <w:b/>
        </w:rPr>
        <w:sectPr w:rsidRPr="006925DC" w:rsidR="005E480D" w:rsidSect="00FD0E79">
          <w:type w:val="continuous"/>
          <w:pgSz w:w="11910" w:h="16840"/>
          <w:pgMar w:top="1440" w:right="1440" w:bottom="1440" w:left="1440" w:header="0" w:footer="307" w:gutter="0"/>
          <w:cols w:space="720" w:num="2"/>
          <w:docGrid w:linePitch="272"/>
        </w:sectPr>
      </w:pPr>
    </w:p>
    <w:p w:rsidRPr="002F28B0" w:rsidR="00E36E17" w:rsidP="001B3281" w:rsidRDefault="00E36E17">
      <w:pPr>
        <w:pStyle w:val="ContratBody"/>
        <w:spacing w:after="0"/>
        <w:jc w:val="center"/>
      </w:pPr>
    </w:p>
    <w:sectPr w:rsidRPr="002F28B0" w:rsidR="00E36E17" w:rsidSect="00E244F2">
      <w:footerReference w:type="default" r:id="rId11"/>
      <w:type w:val="continuous"/>
      <w:pgSz w:w="11910" w:h="16840"/>
      <w:pgMar w:top="1440" w:right="1440" w:bottom="1440" w:left="1440" w:header="0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BE4" w:rsidRDefault="00BA2BE4">
      <w:pPr>
        <w:spacing w:after="0"/>
      </w:pPr>
      <w:r>
        <w:separator/>
      </w:r>
    </w:p>
  </w:endnote>
  <w:endnote w:type="continuationSeparator" w:id="0">
    <w:p w:rsidR="00BA2BE4" w:rsidRDefault="00BA2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E4F" w:rsidP="00CC474C" w:rsidRDefault="00AA4E4F">
    <w:pPr>
      <w:pStyle w:val="ContratBody"/>
      <w:spacing w:after="0"/>
      <w:rPr>
        <w:i/>
        <w:sz w:val="16"/>
        <w:szCs w:val="16"/>
      </w:rPr>
    </w:pPr>
    <w:r w:rsidRPr="00CC474C">
      <w:rPr>
        <w:i/>
        <w:sz w:val="16"/>
        <w:szCs w:val="16"/>
      </w:rPr>
      <w:t>Page à parapher par chacune des parties</w:t>
    </w:r>
    <w:r>
      <w:rPr>
        <w:i/>
        <w:noProof/>
        <w:sz w:val="16"/>
        <w:szCs w:val="16"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567pt;margin-top:793.8pt;width:23.8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white [3212]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PZCQIAAAMEAAAOAAAAZHJzL2Uyb0RvYy54bWysU9tu2zAMfR+wfxD0vtjJ0mYz4hRdig4D&#10;um5Auw+QZfmCyaJGKbHz96OkJM3Wt2F+IERSPiQPj9Y306DZXqHrwZR8Pss5U0ZC3Zu25D+e7999&#10;4Mx5YWqhwaiSH5TjN5u3b9ajLdQCOtC1QkYgxhWjLXnnvS2yzMlODcLNwCpDyQZwEJ5cbLMaxUjo&#10;g84WeX6djYC1RZDKOYrepSTfRPymUdJ/axqnPNMlp958tBhtFWy2WYuiRWG7Xh7bEP/QxSB6Q0XP&#10;UHfCC7bD/hXU0EsEB42fSRgyaJpeqjgDTTPP/5rmqRNWxVmIHGfPNLn/Bysf90/2OzI/fYKJFhiH&#10;cPYB5E/HDGw7YVp1iwhjp0RNheeBsmy0rjj+Gqh2hQsg1fgValqy2HmIQFODQ2CF5mSETgs4nElX&#10;k2eSgu/zxTKnjKTUVb66pnOoIIrTzxad/6xgYOFQcqSdRnCxf3A+XT1dCbUc6L6+77WOTtCR2mpk&#10;e0EKqNo0oN4N1GmKzfPwJSFQnOSS4qc2ohQDRGzqD3RtQg0DoVpqJEQiOYGPxIyfqomSgaQK6gPR&#10;hJBkSM+GDsEuVkTASCosufu1E6g4018Msf1xvlwG2UZnebVakIOXmeoyI4zsgMTtOUvHrU9S31ns&#10;246KpfEN3NKGmj6y99LYsXVSWhz1+CqClC/9eOvl7W5+AwAA//8DAFBLAwQUAAYACAAAACEAJnSh&#10;p+IAAAAPAQAADwAAAGRycy9kb3ducmV2LnhtbEyPwU7DMBBE70j8g7VI3Kjj0qZRiFMhpB4qAYXC&#10;gaNrmyQiXgfbTcPfsz3B7Y12NDtTrSfXs9GG2HmUIGYZMIvamw4bCe9vm5sCWEwKjeo9Wgk/NsK6&#10;vryoVGn8CV/tuE8NoxCMpZLQpjSUnEfdWqfizA8W6fbpg1OJZGi4CepE4a7n8yzLuVMd0odWDfah&#10;tfprf3QStuJlvtCb8LEdv/luMkE/PeOjlNdX0/0dsGSn9GeGc32qDjV1Ovgjmsh60uJ2QWMS0bJY&#10;5cDOHlEIogNRnq+WwOuK/99R/wIAAP//AwBQSwECLQAUAAYACAAAACEAtoM4kv4AAADhAQAAEwAA&#10;AAAAAAAAAAAAAAAAAAAAW0NvbnRlbnRfVHlwZXNdLnhtbFBLAQItABQABgAIAAAAIQA4/SH/1gAA&#10;AJQBAAALAAAAAAAAAAAAAAAAAC8BAABfcmVscy8ucmVsc1BLAQItABQABgAIAAAAIQDK4JPZCQIA&#10;AAMEAAAOAAAAAAAAAAAAAAAAAC4CAABkcnMvZTJvRG9jLnhtbFBLAQItABQABgAIAAAAIQAmdKGn&#10;4gAAAA8BAAAPAAAAAAAAAAAAAAAAAGMEAABkcnMvZG93bnJldi54bWxQSwUGAAAAAAQABADzAAAA&#10;cgUAAAAA&#10;">
          <v:textbox style="layout-flow:vertical;mso-layout-flow-alt:bottom-to-top">
            <w:txbxContent>
              <w:sdt>
                <w:sdtPr>
                  <w:rPr>
                    <w:rFonts w:ascii="Calisto MT" w:hAnsi="Calisto MT"/>
                    <w:sz w:val="12"/>
                    <w:szCs w:val="12"/>
                  </w:rPr>
                  <w:id w:val="-259292368"/>
                  <w:lock w:val="contentLocked"/>
                  <w:placeholder>
                    <w:docPart w:val="0296F08F3C9344BFB0523F25AB547E94"/>
                  </w:placeholder>
                  <w:dataBinding w:prefixMappings="xmlns:ns0='http://ns.adobe.com/data-description/' xmlns:ns1='urn:idocs' " w:xpath="/D99401[1]/MasterPage[1]/refdoc[1]" w:storeItemID="{78DDB151-C6B9-4227-B162-2C930B2FFB0B}"/>
                  <w15:appearance w15:val="hidden"/>
                  <w:text/>
                </w:sdtPr>
                <w:sdtEndPr/>
                <w:sdtContent>
                  <w:p w:rsidRPr="007F7494" w:rsidR="00AA4E4F" w:rsidP="00466592" w:rsidRDefault="00A6285A">
                    <w:pPr>
                      <w:rPr>
                        <w:rFonts w:ascii="Calisto MT" w:hAnsi="Calisto MT"/>
                        <w:sz w:val="12"/>
                        <w:szCs w:val="12"/>
                      </w:rPr>
                    </w:pPr>
                    <w:r>
                      <w:rPr>
                        <w:rFonts w:ascii="Calisto MT" w:hAnsi="Calisto MT"/>
                        <w:sz w:val="12"/>
                        <w:szCs w:val="12"/>
                      </w:rPr>
                      <w:t>99401</w:t>
                    </w:r>
                  </w:p>
                </w:sdtContent>
              </w:sdt>
            </w:txbxContent>
          </v:textbox>
          <w10:wrap anchorx="page" anchory="page"/>
        </v:shape>
      </w:pict>
    </w:r>
  </w:p>
  <w:p w:rsidRPr="003920B5" w:rsidR="00AA4E4F" w:rsidP="003920B5" w:rsidRDefault="00AA4E4F">
    <w:pPr>
      <w:pStyle w:val="ContratBody"/>
      <w:spacing w:after="0"/>
      <w:jc w:val="right"/>
      <w:rPr>
        <w:sz w:val="16"/>
        <w:szCs w:val="16"/>
      </w:rPr>
    </w:pPr>
    <w:r w:rsidRPr="003920B5"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PAGE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 w:rsidR="00843C48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3920B5"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NUMPAGES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 w:rsidR="00843C48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20B5" w:rsidR="00AA4E4F" w:rsidP="003920B5" w:rsidRDefault="00AA4E4F">
    <w:pPr>
      <w:pStyle w:val="ContratBody"/>
      <w:spacing w:after="0"/>
      <w:jc w:val="right"/>
      <w:rPr>
        <w:sz w:val="16"/>
        <w:szCs w:val="16"/>
      </w:rPr>
    </w:pPr>
    <w:r>
      <w:rPr>
        <w:i/>
        <w:noProof/>
        <w:sz w:val="16"/>
        <w:szCs w:val="16"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left:0;text-align:left;margin-left:567pt;margin-top:793.8pt;width:23.8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white [3212]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adCwIAAAoEAAAOAAAAZHJzL2Uyb0RvYy54bWysU1Fv0zAQfkfiP1h+p0lLt0HUdBqdhpDG&#10;QBr8AMdxGgvHZ85uk/57znbbFXhD5OHku3O+u/vu8+p2GgzbK/QabM3ns5IzZSW02m5r/v3bw5t3&#10;nPkgbCsMWFXzg/L8dv361Wp0lVpAD6ZVyAjE+mp0Ne9DcFVReNmrQfgZOGUp2QEOIpCL26JFMRL6&#10;YIpFWV4XI2DrEKTynqL3OcnXCb/rlAxfus6rwEzNqbeQLCbbRFusV6LaonC9lsc2xD90MQhtqegZ&#10;6l4EwXao/4IatETw0IWZhKGArtNSpRlomnn5xzTPvXAqzULkeHemyf8/WPm0f3ZfkYXpA0y0wDSE&#10;d48gf3hmYdMLu1V3iDD2SrRUeB4pK0bnq+OvkWpf+QjSjJ+hpSWLXYAENHU4RFZoTkbotIDDmXQ1&#10;BSYp+LZcLEvKSEpdlTfXdI4VRHX62aEPHxUMLB5qjrTTBC72jz7kq6crsZYHo9sHbUxyoo7UxiDb&#10;C1JAs80Dmt1AnebYvIxfFgLFSS45fmojSTFCpKZ+Qzc21rAQq+VGYiSRE/nIzISpmZhuj8xFrhpo&#10;D8QWQlYjvR46RLu4IR5GEmPN/c+dQMWZ+WSJ9Pfz5TKqNznLq5sFOXiZaS4zwsoeSOOBs3zchKz4&#10;nUO97alYZsHCHS2q04nEl8aOE5Dg0sTHxxEVfemnWy9PeP0LAAD//wMAUEsDBBQABgAIAAAAIQAm&#10;dKGn4gAAAA8BAAAPAAAAZHJzL2Rvd25yZXYueG1sTI/BTsMwEETvSPyDtUjcqOPSplGIUyGkHioB&#10;hcKBo2ubJCJeB9tNw9+zPcHtjXY0O1OtJ9ez0YbYeZQgZhkwi9qbDhsJ72+bmwJYTAqN6j1aCT82&#10;wrq+vKhUafwJX+24Tw2jEIylktCmNJScR91ap+LMDxbp9umDU4lkaLgJ6kThrufzLMu5Ux3Sh1YN&#10;9qG1+mt/dBK24mW+0JvwsR2/+W4yQT8946OU11fT/R2wZKf0Z4ZzfaoONXU6+COayHrS4nZBYxLR&#10;sljlwM4eUQiiA1Ger5bA64r/31H/AgAA//8DAFBLAQItABQABgAIAAAAIQC2gziS/gAAAOEBAAAT&#10;AAAAAAAAAAAAAAAAAAAAAABbQ29udGVudF9UeXBlc10ueG1sUEsBAi0AFAAGAAgAAAAhADj9If/W&#10;AAAAlAEAAAsAAAAAAAAAAAAAAAAALwEAAF9yZWxzLy5yZWxzUEsBAi0AFAAGAAgAAAAhAAQDlp0L&#10;AgAACgQAAA4AAAAAAAAAAAAAAAAALgIAAGRycy9lMm9Eb2MueG1sUEsBAi0AFAAGAAgAAAAhACZ0&#10;oafiAAAADwEAAA8AAAAAAAAAAAAAAAAAZQQAAGRycy9kb3ducmV2LnhtbFBLBQYAAAAABAAEAPMA&#10;AAB0BQAAAAA=&#10;">
          <v:textbox style="layout-flow:vertical;mso-layout-flow-alt:bottom-to-top">
            <w:txbxContent/>
          </v:textbox>
          <w10:wrap anchorx="page" anchory="page"/>
        </v:shape>
      </w:pict>
    </w:r>
    <w:r w:rsidRPr="003920B5"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PAGE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 w:rsidR="00843C48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 w:rsidRPr="003920B5"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NUMPAGES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 w:rsidR="00843C48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BE4" w:rsidRDefault="00BA2BE4">
      <w:pPr>
        <w:spacing w:after="0"/>
      </w:pPr>
      <w:r>
        <w:separator/>
      </w:r>
    </w:p>
  </w:footnote>
  <w:footnote w:type="continuationSeparator" w:id="0">
    <w:p w:rsidR="00BA2BE4" w:rsidRDefault="00BA2BE4">
      <w:pPr>
        <w:spacing w:after="0"/>
      </w:pPr>
      <w:r>
        <w:continuationSeparator/>
      </w:r>
    </w:p>
  </w:footnote>
  <w:footnote w:id="1">
    <w:p w:rsidRPr="00882A75" w:rsidR="0068118A" w:rsidRDefault="0068118A">
      <w:pPr>
        <w:pStyle w:val="FootnoteText"/>
        <w:rPr>
          <w:rFonts w:ascii="Calisto MT" w:hAnsi="Calisto MT"/>
          <w:sz w:val="18"/>
          <w:szCs w:val="18"/>
          <w:lang w:val="fr-BE"/>
        </w:rPr>
      </w:pPr>
      <w:r w:rsidRPr="007C57C3">
        <w:rPr>
          <w:rStyle w:val="FootnoteReference"/>
          <w:rFonts w:ascii="Calisto MT" w:hAnsi="Calisto MT"/>
          <w:sz w:val="18"/>
          <w:szCs w:val="18"/>
        </w:rPr>
        <w:footnoteRef/>
      </w:r>
      <w:r w:rsidRPr="00882A75">
        <w:rPr>
          <w:rFonts w:ascii="Calisto MT" w:hAnsi="Calisto MT"/>
          <w:sz w:val="18"/>
          <w:szCs w:val="18"/>
          <w:lang w:val="fr-BE"/>
        </w:rPr>
        <w:t xml:space="preserve"> </w:t>
      </w:r>
      <w:r w:rsidRPr="007C57C3">
        <w:rPr>
          <w:rFonts w:ascii="Calisto MT" w:hAnsi="Calisto MT"/>
          <w:sz w:val="18"/>
          <w:szCs w:val="18"/>
          <w:lang w:val="fr-FR"/>
        </w:rPr>
        <w:t>Art. 2 § 1 de l’arrêté ministériel du 28 octobre 2020 portant des mesures d’urgence pour lutter contre la propagation du coronavirus COVID-19</w:t>
      </w:r>
      <w:r w:rsidRPr="007C57C3">
        <w:rPr>
          <w:rFonts w:ascii="Calisto MT" w:hAnsi="Calisto MT"/>
          <w:i/>
          <w:iCs/>
          <w:sz w:val="18"/>
          <w:szCs w:val="18"/>
          <w:lang w:val="fr-FR"/>
        </w:rPr>
        <w:t>, M.B.,</w:t>
      </w:r>
      <w:r w:rsidRPr="007C57C3">
        <w:rPr>
          <w:rFonts w:ascii="Calisto MT" w:hAnsi="Calisto MT"/>
          <w:sz w:val="18"/>
          <w:szCs w:val="18"/>
          <w:lang w:val="fr-FR"/>
        </w:rPr>
        <w:t xml:space="preserve"> 1</w:t>
      </w:r>
      <w:r w:rsidRPr="007C57C3">
        <w:rPr>
          <w:rFonts w:ascii="Calisto MT" w:hAnsi="Calisto MT"/>
          <w:sz w:val="18"/>
          <w:szCs w:val="18"/>
          <w:vertAlign w:val="superscript"/>
          <w:lang w:val="fr-FR"/>
        </w:rPr>
        <w:t>er</w:t>
      </w:r>
      <w:r w:rsidRPr="007C57C3">
        <w:rPr>
          <w:rFonts w:ascii="Calisto MT" w:hAnsi="Calisto MT"/>
          <w:sz w:val="18"/>
          <w:szCs w:val="18"/>
          <w:lang w:val="fr-FR"/>
        </w:rPr>
        <w:t xml:space="preserve"> novembre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6A9"/>
    <w:multiLevelType w:val="hybridMultilevel"/>
    <w:tmpl w:val="234EEB12"/>
    <w:lvl w:ilvl="0" w:tplc="A1B428E0">
      <w:start w:val="1"/>
      <w:numFmt w:val="decimal"/>
      <w:lvlText w:val="%1."/>
      <w:lvlJc w:val="left"/>
      <w:pPr>
        <w:ind w:left="1285" w:hanging="105"/>
      </w:pPr>
      <w:rPr>
        <w:rFonts w:hint="default" w:ascii="Calisto MT" w:hAnsi="Calisto MT" w:eastAsia="Calisto MT" w:cs="Calisto MT"/>
        <w:spacing w:val="-1"/>
        <w:w w:val="99"/>
        <w:sz w:val="10"/>
        <w:szCs w:val="10"/>
      </w:rPr>
    </w:lvl>
    <w:lvl w:ilvl="1" w:tplc="6F5E04D2">
      <w:numFmt w:val="bullet"/>
      <w:lvlText w:val="•"/>
      <w:lvlJc w:val="left"/>
      <w:pPr>
        <w:ind w:left="2198" w:hanging="105"/>
      </w:pPr>
      <w:rPr>
        <w:rFonts w:hint="default"/>
      </w:rPr>
    </w:lvl>
    <w:lvl w:ilvl="2" w:tplc="4426E3E2">
      <w:numFmt w:val="bullet"/>
      <w:lvlText w:val="•"/>
      <w:lvlJc w:val="left"/>
      <w:pPr>
        <w:ind w:left="3117" w:hanging="105"/>
      </w:pPr>
      <w:rPr>
        <w:rFonts w:hint="default"/>
      </w:rPr>
    </w:lvl>
    <w:lvl w:ilvl="3" w:tplc="F238E770">
      <w:numFmt w:val="bullet"/>
      <w:lvlText w:val="•"/>
      <w:lvlJc w:val="left"/>
      <w:pPr>
        <w:ind w:left="4035" w:hanging="105"/>
      </w:pPr>
      <w:rPr>
        <w:rFonts w:hint="default"/>
      </w:rPr>
    </w:lvl>
    <w:lvl w:ilvl="4" w:tplc="42EE15BA">
      <w:numFmt w:val="bullet"/>
      <w:lvlText w:val="•"/>
      <w:lvlJc w:val="left"/>
      <w:pPr>
        <w:ind w:left="4954" w:hanging="105"/>
      </w:pPr>
      <w:rPr>
        <w:rFonts w:hint="default"/>
      </w:rPr>
    </w:lvl>
    <w:lvl w:ilvl="5" w:tplc="D752F452">
      <w:numFmt w:val="bullet"/>
      <w:lvlText w:val="•"/>
      <w:lvlJc w:val="left"/>
      <w:pPr>
        <w:ind w:left="5872" w:hanging="105"/>
      </w:pPr>
      <w:rPr>
        <w:rFonts w:hint="default"/>
      </w:rPr>
    </w:lvl>
    <w:lvl w:ilvl="6" w:tplc="9A264BC8">
      <w:numFmt w:val="bullet"/>
      <w:lvlText w:val="•"/>
      <w:lvlJc w:val="left"/>
      <w:pPr>
        <w:ind w:left="6791" w:hanging="105"/>
      </w:pPr>
      <w:rPr>
        <w:rFonts w:hint="default"/>
      </w:rPr>
    </w:lvl>
    <w:lvl w:ilvl="7" w:tplc="C6C4F696">
      <w:numFmt w:val="bullet"/>
      <w:lvlText w:val="•"/>
      <w:lvlJc w:val="left"/>
      <w:pPr>
        <w:ind w:left="7709" w:hanging="105"/>
      </w:pPr>
      <w:rPr>
        <w:rFonts w:hint="default"/>
      </w:rPr>
    </w:lvl>
    <w:lvl w:ilvl="8" w:tplc="78723F2C">
      <w:numFmt w:val="bullet"/>
      <w:lvlText w:val="•"/>
      <w:lvlJc w:val="left"/>
      <w:pPr>
        <w:ind w:left="8628" w:hanging="105"/>
      </w:pPr>
      <w:rPr>
        <w:rFonts w:hint="default"/>
      </w:rPr>
    </w:lvl>
  </w:abstractNum>
  <w:abstractNum w:abstractNumId="1" w15:restartNumberingAfterBreak="0">
    <w:nsid w:val="11051D43"/>
    <w:multiLevelType w:val="hybridMultilevel"/>
    <w:tmpl w:val="761EE0FA"/>
    <w:lvl w:ilvl="0" w:tplc="7304EF4E">
      <w:numFmt w:val="bullet"/>
      <w:lvlText w:val="-"/>
      <w:lvlJc w:val="left"/>
      <w:pPr>
        <w:ind w:left="1604" w:hanging="200"/>
      </w:pPr>
      <w:rPr>
        <w:rFonts w:hint="default" w:ascii="Calisto MT" w:hAnsi="Calisto MT" w:eastAsia="Calisto MT" w:cs="Calisto MT"/>
        <w:spacing w:val="-13"/>
        <w:w w:val="99"/>
        <w:sz w:val="20"/>
        <w:szCs w:val="20"/>
      </w:rPr>
    </w:lvl>
    <w:lvl w:ilvl="1" w:tplc="012E868E">
      <w:numFmt w:val="bullet"/>
      <w:lvlText w:val="•"/>
      <w:lvlJc w:val="left"/>
      <w:pPr>
        <w:ind w:left="2484" w:hanging="200"/>
      </w:pPr>
      <w:rPr>
        <w:rFonts w:hint="default"/>
      </w:rPr>
    </w:lvl>
    <w:lvl w:ilvl="2" w:tplc="59160812">
      <w:numFmt w:val="bullet"/>
      <w:lvlText w:val="•"/>
      <w:lvlJc w:val="left"/>
      <w:pPr>
        <w:ind w:left="3369" w:hanging="200"/>
      </w:pPr>
      <w:rPr>
        <w:rFonts w:hint="default"/>
      </w:rPr>
    </w:lvl>
    <w:lvl w:ilvl="3" w:tplc="F104BC0C">
      <w:numFmt w:val="bullet"/>
      <w:lvlText w:val="•"/>
      <w:lvlJc w:val="left"/>
      <w:pPr>
        <w:ind w:left="4253" w:hanging="200"/>
      </w:pPr>
      <w:rPr>
        <w:rFonts w:hint="default"/>
      </w:rPr>
    </w:lvl>
    <w:lvl w:ilvl="4" w:tplc="D01C56AC">
      <w:numFmt w:val="bullet"/>
      <w:lvlText w:val="•"/>
      <w:lvlJc w:val="left"/>
      <w:pPr>
        <w:ind w:left="5138" w:hanging="200"/>
      </w:pPr>
      <w:rPr>
        <w:rFonts w:hint="default"/>
      </w:rPr>
    </w:lvl>
    <w:lvl w:ilvl="5" w:tplc="8EBE7678">
      <w:numFmt w:val="bullet"/>
      <w:lvlText w:val="•"/>
      <w:lvlJc w:val="left"/>
      <w:pPr>
        <w:ind w:left="6022" w:hanging="200"/>
      </w:pPr>
      <w:rPr>
        <w:rFonts w:hint="default"/>
      </w:rPr>
    </w:lvl>
    <w:lvl w:ilvl="6" w:tplc="75D26D12">
      <w:numFmt w:val="bullet"/>
      <w:lvlText w:val="•"/>
      <w:lvlJc w:val="left"/>
      <w:pPr>
        <w:ind w:left="6907" w:hanging="200"/>
      </w:pPr>
      <w:rPr>
        <w:rFonts w:hint="default"/>
      </w:rPr>
    </w:lvl>
    <w:lvl w:ilvl="7" w:tplc="CF769E8A">
      <w:numFmt w:val="bullet"/>
      <w:lvlText w:val="•"/>
      <w:lvlJc w:val="left"/>
      <w:pPr>
        <w:ind w:left="7791" w:hanging="200"/>
      </w:pPr>
      <w:rPr>
        <w:rFonts w:hint="default"/>
      </w:rPr>
    </w:lvl>
    <w:lvl w:ilvl="8" w:tplc="7FA66110">
      <w:numFmt w:val="bullet"/>
      <w:lvlText w:val="•"/>
      <w:lvlJc w:val="left"/>
      <w:pPr>
        <w:ind w:left="8676" w:hanging="200"/>
      </w:pPr>
      <w:rPr>
        <w:rFonts w:hint="default"/>
      </w:rPr>
    </w:lvl>
  </w:abstractNum>
  <w:abstractNum w:abstractNumId="2" w15:restartNumberingAfterBreak="0">
    <w:nsid w:val="15F91B14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605F8E"/>
    <w:multiLevelType w:val="multilevel"/>
    <w:tmpl w:val="7DDC030A"/>
    <w:lvl w:ilvl="0">
      <w:start w:val="1"/>
      <w:numFmt w:val="decimal"/>
      <w:pStyle w:val="ContratHeading1"/>
      <w:lvlText w:val="Articl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ntratHeading2"/>
      <w:lvlText w:val="Article 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5C1869"/>
    <w:multiLevelType w:val="hybridMultilevel"/>
    <w:tmpl w:val="5F1E8F8C"/>
    <w:lvl w:ilvl="0" w:tplc="73448442">
      <w:numFmt w:val="bullet"/>
      <w:pStyle w:val="ContratListSingle"/>
      <w:lvlText w:val="-"/>
      <w:lvlJc w:val="left"/>
      <w:pPr>
        <w:ind w:left="720" w:hanging="360"/>
      </w:pPr>
      <w:rPr>
        <w:rFonts w:hint="default" w:ascii="Calisto MT" w:hAnsi="Calisto MT" w:eastAsia="Calisto MT" w:cs="Calisto MT"/>
        <w:spacing w:val="-13"/>
        <w:w w:val="99"/>
        <w:sz w:val="20"/>
        <w:szCs w:val="20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5A1693"/>
    <w:multiLevelType w:val="multilevel"/>
    <w:tmpl w:val="6EC03990"/>
    <w:lvl w:ilvl="0">
      <w:start w:val="1"/>
      <w:numFmt w:val="decimal"/>
      <w:lvlText w:val="Articl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rticle 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74"/>
    <w:rsid w:val="00015F63"/>
    <w:rsid w:val="00023B3E"/>
    <w:rsid w:val="0002702B"/>
    <w:rsid w:val="00036E6A"/>
    <w:rsid w:val="000925FB"/>
    <w:rsid w:val="000A22FD"/>
    <w:rsid w:val="000B0A80"/>
    <w:rsid w:val="000B2A7B"/>
    <w:rsid w:val="000D17B4"/>
    <w:rsid w:val="000F4CDD"/>
    <w:rsid w:val="000F4DE9"/>
    <w:rsid w:val="00114073"/>
    <w:rsid w:val="00131C50"/>
    <w:rsid w:val="00140C75"/>
    <w:rsid w:val="00170B32"/>
    <w:rsid w:val="001778A9"/>
    <w:rsid w:val="001A1C8B"/>
    <w:rsid w:val="001A3093"/>
    <w:rsid w:val="001B3281"/>
    <w:rsid w:val="001C3474"/>
    <w:rsid w:val="001F550B"/>
    <w:rsid w:val="00202F71"/>
    <w:rsid w:val="0021601F"/>
    <w:rsid w:val="00222535"/>
    <w:rsid w:val="00227718"/>
    <w:rsid w:val="002313B2"/>
    <w:rsid w:val="0023362C"/>
    <w:rsid w:val="0023370F"/>
    <w:rsid w:val="00236DA2"/>
    <w:rsid w:val="00251E2B"/>
    <w:rsid w:val="00262A97"/>
    <w:rsid w:val="00276A27"/>
    <w:rsid w:val="00276DAF"/>
    <w:rsid w:val="0028458C"/>
    <w:rsid w:val="00293B4C"/>
    <w:rsid w:val="00293EFF"/>
    <w:rsid w:val="002A79B6"/>
    <w:rsid w:val="002B0E11"/>
    <w:rsid w:val="002D38CA"/>
    <w:rsid w:val="002E276A"/>
    <w:rsid w:val="002F28B0"/>
    <w:rsid w:val="00310B34"/>
    <w:rsid w:val="003230B6"/>
    <w:rsid w:val="003563AB"/>
    <w:rsid w:val="0036125A"/>
    <w:rsid w:val="00373C99"/>
    <w:rsid w:val="0038130E"/>
    <w:rsid w:val="0038538A"/>
    <w:rsid w:val="00387397"/>
    <w:rsid w:val="003920B5"/>
    <w:rsid w:val="00396842"/>
    <w:rsid w:val="003A0E03"/>
    <w:rsid w:val="003D26F2"/>
    <w:rsid w:val="003F2C4D"/>
    <w:rsid w:val="00404EAA"/>
    <w:rsid w:val="00433896"/>
    <w:rsid w:val="00447154"/>
    <w:rsid w:val="00451F12"/>
    <w:rsid w:val="00463691"/>
    <w:rsid w:val="004654EB"/>
    <w:rsid w:val="00466592"/>
    <w:rsid w:val="00472F7A"/>
    <w:rsid w:val="0048550D"/>
    <w:rsid w:val="004F4C03"/>
    <w:rsid w:val="004F5C1E"/>
    <w:rsid w:val="004F77A8"/>
    <w:rsid w:val="00512727"/>
    <w:rsid w:val="005309C6"/>
    <w:rsid w:val="0056246A"/>
    <w:rsid w:val="005A7198"/>
    <w:rsid w:val="005B01ED"/>
    <w:rsid w:val="005B4E9B"/>
    <w:rsid w:val="005E480D"/>
    <w:rsid w:val="005F556A"/>
    <w:rsid w:val="00603D43"/>
    <w:rsid w:val="00636E2C"/>
    <w:rsid w:val="006451E6"/>
    <w:rsid w:val="00673E41"/>
    <w:rsid w:val="0068118A"/>
    <w:rsid w:val="00683D2C"/>
    <w:rsid w:val="006925DC"/>
    <w:rsid w:val="006B2239"/>
    <w:rsid w:val="006B2B7C"/>
    <w:rsid w:val="006B3F70"/>
    <w:rsid w:val="006D3B9E"/>
    <w:rsid w:val="006E520B"/>
    <w:rsid w:val="006F38A6"/>
    <w:rsid w:val="006F707A"/>
    <w:rsid w:val="006F7164"/>
    <w:rsid w:val="007259A7"/>
    <w:rsid w:val="007414FF"/>
    <w:rsid w:val="007531B2"/>
    <w:rsid w:val="0076048D"/>
    <w:rsid w:val="00760F55"/>
    <w:rsid w:val="00765481"/>
    <w:rsid w:val="007777C6"/>
    <w:rsid w:val="007853A9"/>
    <w:rsid w:val="00797E5F"/>
    <w:rsid w:val="007A30D1"/>
    <w:rsid w:val="007A5274"/>
    <w:rsid w:val="007A6509"/>
    <w:rsid w:val="007B4C1D"/>
    <w:rsid w:val="007C57C3"/>
    <w:rsid w:val="007D26EF"/>
    <w:rsid w:val="007D5B73"/>
    <w:rsid w:val="007F6DB2"/>
    <w:rsid w:val="00801DB3"/>
    <w:rsid w:val="00802E88"/>
    <w:rsid w:val="00807276"/>
    <w:rsid w:val="00824E11"/>
    <w:rsid w:val="00841822"/>
    <w:rsid w:val="00843C48"/>
    <w:rsid w:val="00845F31"/>
    <w:rsid w:val="00861AAC"/>
    <w:rsid w:val="00864B4D"/>
    <w:rsid w:val="008678CA"/>
    <w:rsid w:val="00882A75"/>
    <w:rsid w:val="008921C2"/>
    <w:rsid w:val="008953A4"/>
    <w:rsid w:val="008A6A6C"/>
    <w:rsid w:val="008B3186"/>
    <w:rsid w:val="008C5AE7"/>
    <w:rsid w:val="008D2316"/>
    <w:rsid w:val="008E6DB4"/>
    <w:rsid w:val="008F33A6"/>
    <w:rsid w:val="008F3A0F"/>
    <w:rsid w:val="009102D4"/>
    <w:rsid w:val="009275DD"/>
    <w:rsid w:val="00935B8B"/>
    <w:rsid w:val="00944070"/>
    <w:rsid w:val="00950881"/>
    <w:rsid w:val="0095261E"/>
    <w:rsid w:val="0095633B"/>
    <w:rsid w:val="009800E6"/>
    <w:rsid w:val="00981610"/>
    <w:rsid w:val="009A5E5C"/>
    <w:rsid w:val="009B23E7"/>
    <w:rsid w:val="009D43AE"/>
    <w:rsid w:val="009E631D"/>
    <w:rsid w:val="009F740E"/>
    <w:rsid w:val="00A05E02"/>
    <w:rsid w:val="00A13068"/>
    <w:rsid w:val="00A20C25"/>
    <w:rsid w:val="00A306EE"/>
    <w:rsid w:val="00A33EA6"/>
    <w:rsid w:val="00A342F0"/>
    <w:rsid w:val="00A52696"/>
    <w:rsid w:val="00A6285A"/>
    <w:rsid w:val="00AA348B"/>
    <w:rsid w:val="00AA4E4F"/>
    <w:rsid w:val="00AE23C7"/>
    <w:rsid w:val="00B112B2"/>
    <w:rsid w:val="00B1382D"/>
    <w:rsid w:val="00B171D9"/>
    <w:rsid w:val="00B4509D"/>
    <w:rsid w:val="00B937BC"/>
    <w:rsid w:val="00BA2BE4"/>
    <w:rsid w:val="00BE08D8"/>
    <w:rsid w:val="00BE7BB2"/>
    <w:rsid w:val="00C0347E"/>
    <w:rsid w:val="00C250FA"/>
    <w:rsid w:val="00C25E97"/>
    <w:rsid w:val="00C471A3"/>
    <w:rsid w:val="00C52EF3"/>
    <w:rsid w:val="00C561DB"/>
    <w:rsid w:val="00C565A0"/>
    <w:rsid w:val="00C71EA9"/>
    <w:rsid w:val="00CB6921"/>
    <w:rsid w:val="00CC474C"/>
    <w:rsid w:val="00CD011C"/>
    <w:rsid w:val="00CD06D7"/>
    <w:rsid w:val="00CE211D"/>
    <w:rsid w:val="00D062B0"/>
    <w:rsid w:val="00D07A87"/>
    <w:rsid w:val="00D1378B"/>
    <w:rsid w:val="00D44DA6"/>
    <w:rsid w:val="00D752F6"/>
    <w:rsid w:val="00DA595B"/>
    <w:rsid w:val="00DA65EC"/>
    <w:rsid w:val="00DB362E"/>
    <w:rsid w:val="00DF7941"/>
    <w:rsid w:val="00E0332D"/>
    <w:rsid w:val="00E04371"/>
    <w:rsid w:val="00E07537"/>
    <w:rsid w:val="00E2401E"/>
    <w:rsid w:val="00E244F2"/>
    <w:rsid w:val="00E36E17"/>
    <w:rsid w:val="00E620A6"/>
    <w:rsid w:val="00E70205"/>
    <w:rsid w:val="00E95455"/>
    <w:rsid w:val="00EB24D0"/>
    <w:rsid w:val="00EC41F6"/>
    <w:rsid w:val="00ED1894"/>
    <w:rsid w:val="00EF50B4"/>
    <w:rsid w:val="00F15EF8"/>
    <w:rsid w:val="00F1712C"/>
    <w:rsid w:val="00F5195F"/>
    <w:rsid w:val="00F73909"/>
    <w:rsid w:val="00FA1677"/>
    <w:rsid w:val="00FA4F5A"/>
    <w:rsid w:val="00FB06A7"/>
    <w:rsid w:val="00FD0E79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/>
  <w15:docId w15:val="{B62B4497-D845-4513-8468-F8586971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387397"/>
    <w:pPr>
      <w:spacing w:after="100"/>
      <w:jc w:val="both"/>
    </w:pPr>
    <w:rPr>
      <w:rFonts w:ascii="Arial" w:hAnsi="Arial" w:eastAsia="Calisto MT" w:cs="Calisto MT"/>
      <w:sz w:val="20"/>
    </w:rPr>
  </w:style>
  <w:style w:type="paragraph" w:styleId="Heading1">
    <w:name w:val="heading 1"/>
    <w:basedOn w:val="Normal"/>
    <w:uiPriority w:val="1"/>
    <w:qFormat/>
    <w:pPr>
      <w:ind w:left="1442" w:right="322"/>
      <w:jc w:val="center"/>
      <w:outlineLvl w:val="0"/>
    </w:pPr>
    <w:rPr>
      <w:rFonts w:ascii="Calisto MT" w:hAnsi="Calisto MT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B2B7C"/>
    <w:pPr>
      <w:keepNext/>
      <w:keepLines/>
      <w:spacing w:before="200" w:after="0"/>
      <w:outlineLvl w:val="1"/>
    </w:pPr>
    <w:rPr>
      <w:b/>
      <w:szCs w:val="24"/>
    </w:rPr>
  </w:style>
  <w:style w:type="paragraph" w:styleId="Heading3">
    <w:name w:val="heading 3"/>
    <w:basedOn w:val="Normal"/>
    <w:uiPriority w:val="1"/>
    <w:qFormat/>
    <w:rsid w:val="006B2B7C"/>
    <w:pPr>
      <w:keepNext/>
      <w:keepLines/>
      <w:spacing w:before="200" w:after="0"/>
      <w:jc w:val="left"/>
      <w:outlineLvl w:val="2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sto MT" w:hAnsi="Calisto MT"/>
      <w:szCs w:val="20"/>
    </w:rPr>
  </w:style>
  <w:style w:type="paragraph" w:styleId="ListParagraph">
    <w:name w:val="List Paragraph"/>
    <w:basedOn w:val="Normal"/>
    <w:uiPriority w:val="1"/>
    <w:qFormat/>
    <w:pPr>
      <w:spacing w:before="4"/>
      <w:ind w:left="1390" w:hanging="105"/>
    </w:pPr>
    <w:rPr>
      <w:rFonts w:ascii="Calisto MT" w:hAnsi="Calisto MT"/>
    </w:rPr>
  </w:style>
  <w:style w:type="paragraph" w:styleId="TableParagraph" w:customStyle="1">
    <w:name w:val="Table Paragraph"/>
    <w:basedOn w:val="Normal"/>
    <w:uiPriority w:val="1"/>
    <w:qFormat/>
    <w:pPr>
      <w:spacing w:before="9"/>
      <w:ind w:left="51"/>
    </w:pPr>
    <w:rPr>
      <w:rFonts w:ascii="Calisto MT" w:hAnsi="Calisto MT"/>
    </w:rPr>
  </w:style>
  <w:style w:type="paragraph" w:styleId="Header">
    <w:name w:val="header"/>
    <w:basedOn w:val="Normal"/>
    <w:link w:val="HeaderChar"/>
    <w:uiPriority w:val="99"/>
    <w:unhideWhenUsed/>
    <w:rsid w:val="00935B8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5B8B"/>
    <w:rPr>
      <w:rFonts w:ascii="Calisto MT" w:hAnsi="Calisto MT" w:eastAsia="Calisto MT" w:cs="Calisto MT"/>
    </w:rPr>
  </w:style>
  <w:style w:type="paragraph" w:styleId="Footer">
    <w:name w:val="footer"/>
    <w:basedOn w:val="Normal"/>
    <w:link w:val="FooterChar"/>
    <w:uiPriority w:val="99"/>
    <w:unhideWhenUsed/>
    <w:rsid w:val="00935B8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5B8B"/>
    <w:rPr>
      <w:rFonts w:ascii="Calisto MT" w:hAnsi="Calisto MT" w:eastAsia="Calisto MT" w:cs="Calisto MT"/>
    </w:rPr>
  </w:style>
  <w:style w:type="paragraph" w:styleId="ContratHeading1" w:customStyle="1">
    <w:name w:val="Contrat_Heading1"/>
    <w:basedOn w:val="Normal"/>
    <w:uiPriority w:val="1"/>
    <w:qFormat/>
    <w:rsid w:val="008678CA"/>
    <w:pPr>
      <w:keepNext/>
      <w:keepLines/>
      <w:numPr>
        <w:numId w:val="7"/>
      </w:numPr>
      <w:spacing w:before="200" w:after="0"/>
      <w:jc w:val="left"/>
      <w:outlineLvl w:val="0"/>
    </w:pPr>
    <w:rPr>
      <w:rFonts w:ascii="Calisto MT" w:hAnsi="Calisto MT"/>
      <w:b/>
    </w:rPr>
  </w:style>
  <w:style w:type="paragraph" w:styleId="ContratHeading2" w:customStyle="1">
    <w:name w:val="Contrat_Heading2"/>
    <w:basedOn w:val="ContratHeading1"/>
    <w:uiPriority w:val="1"/>
    <w:qFormat/>
    <w:rsid w:val="008678CA"/>
    <w:pPr>
      <w:numPr>
        <w:ilvl w:val="1"/>
      </w:numPr>
      <w:outlineLvl w:val="1"/>
    </w:pPr>
  </w:style>
  <w:style w:type="paragraph" w:styleId="ContratBody" w:customStyle="1">
    <w:name w:val="Contrat_Body"/>
    <w:uiPriority w:val="1"/>
    <w:qFormat/>
    <w:rsid w:val="00C52EF3"/>
    <w:pPr>
      <w:spacing w:after="100"/>
      <w:jc w:val="both"/>
    </w:pPr>
    <w:rPr>
      <w:rFonts w:ascii="Calisto MT" w:hAnsi="Calisto MT" w:eastAsia="Calisto MT" w:cs="Calisto MT"/>
      <w:sz w:val="20"/>
      <w:lang w:val="fr-BE"/>
    </w:rPr>
  </w:style>
  <w:style w:type="paragraph" w:styleId="ContratListSingle" w:customStyle="1">
    <w:name w:val="Contrat_ListSingle"/>
    <w:basedOn w:val="ContratBody"/>
    <w:uiPriority w:val="1"/>
    <w:qFormat/>
    <w:rsid w:val="00C52EF3"/>
    <w:pPr>
      <w:numPr>
        <w:numId w:val="8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777C6"/>
    <w:rPr>
      <w:color w:val="808080"/>
    </w:rPr>
  </w:style>
  <w:style w:type="table" w:styleId="TableGrid">
    <w:name w:val="Table Grid"/>
    <w:basedOn w:val="TableNormal"/>
    <w:uiPriority w:val="39"/>
    <w:rsid w:val="007D5B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D17B4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D17B4"/>
    <w:rPr>
      <w:rFonts w:ascii="Arial" w:hAnsi="Arial" w:eastAsia="Calisto MT" w:cs="Calisto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7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1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DB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01DB3"/>
    <w:rPr>
      <w:rFonts w:ascii="Arial" w:hAnsi="Arial" w:eastAsia="Calisto MT" w:cs="Calisto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D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1DB3"/>
    <w:rPr>
      <w:rFonts w:ascii="Arial" w:hAnsi="Arial" w:eastAsia="Calisto MT" w:cs="Calisto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DB3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1DB3"/>
    <w:rPr>
      <w:rFonts w:ascii="Segoe UI" w:hAnsi="Segoe UI" w:eastAsia="Calisto MT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cb7eedc55599440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2256E-2E9F-457B-85C6-0CF5D7DA1B4A}"/>
      </w:docPartPr>
      <w:docPartBody>
        <w:p w:rsidR="003040A7" w:rsidRDefault="00146A0E"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1E73A-A1B0-4A20-809E-F7E9428C8F1C}"/>
      </w:docPartPr>
      <w:docPartBody>
        <w:p w:rsidR="00A821D0" w:rsidRDefault="003040A7">
          <w:r w:rsidRPr="00BC7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152D-BA4F-42D3-BD69-7282AE4D6A30}"/>
      </w:docPartPr>
      <w:docPartBody>
        <w:p w:rsidR="00A821D0" w:rsidRDefault="003040A7">
          <w:r w:rsidRPr="00BC79DA">
            <w:rPr>
              <w:rStyle w:val="PlaceholderText"/>
            </w:rPr>
            <w:t>Choose an item.</w:t>
          </w:r>
        </w:p>
      </w:docPartBody>
    </w:docPart>
    <w:docPart>
      <w:docPartPr>
        <w:name w:val="0296F08F3C9344BFB0523F25AB54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7089-B067-43BC-9779-E7B49482EB08}"/>
      </w:docPartPr>
      <w:docPartBody>
        <w:p w:rsidR="00697AC2" w:rsidP="00815573" w:rsidRDefault="00815573">
          <w:pPr>
            <w:pStyle w:val="0296F08F3C9344BFB0523F25AB547E94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5A993-A18A-4F1D-B891-4F4A0DC6709D}"/>
      </w:docPartPr>
      <w:docPartBody>
        <w:p w:rsidR="006D259B" w:rsidRDefault="00FC0FC4">
          <w:r w:rsidRPr="005918B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0E"/>
    <w:rsid w:val="000C6983"/>
    <w:rsid w:val="00133A2E"/>
    <w:rsid w:val="00146A0E"/>
    <w:rsid w:val="001630B4"/>
    <w:rsid w:val="00165003"/>
    <w:rsid w:val="001743FD"/>
    <w:rsid w:val="00244402"/>
    <w:rsid w:val="00263681"/>
    <w:rsid w:val="003040A7"/>
    <w:rsid w:val="00357FCA"/>
    <w:rsid w:val="00387169"/>
    <w:rsid w:val="003D4AA7"/>
    <w:rsid w:val="0041608D"/>
    <w:rsid w:val="00466F00"/>
    <w:rsid w:val="00485A6D"/>
    <w:rsid w:val="00496B5F"/>
    <w:rsid w:val="004E69D3"/>
    <w:rsid w:val="004F7883"/>
    <w:rsid w:val="00620AD9"/>
    <w:rsid w:val="00697AC2"/>
    <w:rsid w:val="006D259B"/>
    <w:rsid w:val="007267F3"/>
    <w:rsid w:val="007A1BD8"/>
    <w:rsid w:val="00815573"/>
    <w:rsid w:val="00817EF4"/>
    <w:rsid w:val="00922BFF"/>
    <w:rsid w:val="00951C49"/>
    <w:rsid w:val="009537E3"/>
    <w:rsid w:val="009A7424"/>
    <w:rsid w:val="00A500EB"/>
    <w:rsid w:val="00A52BF4"/>
    <w:rsid w:val="00A821D0"/>
    <w:rsid w:val="00A930F9"/>
    <w:rsid w:val="00B164DA"/>
    <w:rsid w:val="00B300A8"/>
    <w:rsid w:val="00B6301F"/>
    <w:rsid w:val="00B67227"/>
    <w:rsid w:val="00BF5774"/>
    <w:rsid w:val="00C32D45"/>
    <w:rsid w:val="00C80348"/>
    <w:rsid w:val="00C873A2"/>
    <w:rsid w:val="00CE240F"/>
    <w:rsid w:val="00D80E6E"/>
    <w:rsid w:val="00DF1FE1"/>
    <w:rsid w:val="00E01F9D"/>
    <w:rsid w:val="00FC0FC4"/>
    <w:rsid w:val="00FD4914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FC4"/>
    <w:rPr>
      <w:color w:val="808080"/>
    </w:rPr>
  </w:style>
  <w:style w:type="paragraph" w:styleId="0296F08F3C9344BFB0523F25AB547E94" w:customStyle="1">
    <w:name w:val="0296F08F3C9344BFB0523F25AB547E94"/>
    <w:rsid w:val="00815573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<?xml version="1.0" encoding="utf-8"?>
<D99401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99401 (5.0)</refdoc>
  </MasterPage>
  <TeleDate>..../..../.........</TeleDate>
</D99401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6858</ap:TotalTime>
  <ap:Pages>2</ap:Pages>
  <ap:Words>653</ap:Words>
  <ap:Characters>3724</ap:Characters>
  <ap:Application>Microsoft Office Word</ap:Application>
  <ap:DocSecurity>0</ap:DocSecurity>
  <ap:Lines>31</ap:Lines>
  <ap:Paragraphs>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Contrat de télétravail occasionnel</vt:lpstr>
    </vt:vector>
  </ap:TitlesOfParts>
  <ap:Company>Group S</ap:Company>
  <ap:LinksUpToDate>false</ap:LinksUpToDate>
  <ap:CharactersWithSpaces>4369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télétravail occasionnel</dc:title>
  <dc:subject/>
  <dc:creator>Arnaud.POUPE@groups.be</dc:creator>
  <cp:lastModifiedBy>VALENZUELA FUENTES Julian</cp:lastModifiedBy>
  <cp:revision>134</cp:revision>
  <dcterms:created xsi:type="dcterms:W3CDTF">2018-04-16T11:05:00Z</dcterms:created>
  <dcterms:modified xsi:type="dcterms:W3CDTF">2022-12-15T12:30:00Z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2018-04-16T00:00:00Z</vt:filetime>
  </op:property>
  <op:property fmtid="{D5CDD505-2E9C-101B-9397-08002B2CF9AE}" pid="3" name="Creator">
    <vt:lpwstr>Adobe LiveCycle Designer 11.0</vt:lpwstr>
  </op:property>
  <op:property fmtid="{D5CDD505-2E9C-101B-9397-08002B2CF9AE}" pid="4" name="LastSaved">
    <vt:filetime>2018-04-16T00:00:00Z</vt:filetime>
  </op:property>
</op:Properties>
</file>