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46F8" w:rsidR="00310B34" w:rsidP="00310B34" w:rsidRDefault="00310B34">
      <w:pPr>
        <w:pStyle w:val="ContratBody"/>
        <w:spacing w:after="0"/>
        <w:jc w:val="left"/>
        <w:rPr>
          <w:b/>
          <w:sz w:val="28"/>
          <w:szCs w:val="28"/>
          <w:lang w:val="nl-BE"/>
        </w:rPr>
      </w:pPr>
      <w:r w:rsidRPr="004D46F8">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00BE4869" w:rsidP="00BE4869" w:rsidRDefault="00BE4869">
      <w:pPr>
        <w:pStyle w:val="ContratBody"/>
        <w:ind w:left="1418"/>
        <w:rPr>
          <w:b/>
          <w:sz w:val="28"/>
          <w:szCs w:val="28"/>
          <w:lang w:val="nl-BE"/>
        </w:rPr>
      </w:pPr>
      <w:r w:rsidRPr="00BE4869">
        <w:rPr>
          <w:b/>
          <w:sz w:val="28"/>
          <w:szCs w:val="28"/>
          <w:lang w:val="nl-BE"/>
        </w:rPr>
        <w:t>Voorafgaandelijke kennisgeving aan de werknemers die tijdelijk werkloos worden gesteld wegens overmacht ingevolge de COVID-19-epidemie</w:t>
      </w:r>
      <w:r w:rsidR="00D710AD">
        <w:rPr>
          <w:rStyle w:val="FootnoteReference"/>
          <w:b/>
          <w:sz w:val="28"/>
          <w:szCs w:val="28"/>
          <w:lang w:val="nl-BE"/>
        </w:rPr>
        <w:footnoteReference w:id="1"/>
      </w:r>
    </w:p>
    <w:p w:rsidR="00BE4869" w:rsidP="00807276" w:rsidRDefault="00BE4869">
      <w:pPr>
        <w:pStyle w:val="ContratBody"/>
        <w:rPr>
          <w:b/>
          <w:sz w:val="28"/>
          <w:szCs w:val="28"/>
          <w:lang w:val="nl-BE"/>
        </w:rPr>
      </w:pPr>
    </w:p>
    <w:p w:rsidR="00F172C9" w:rsidP="00BE4869" w:rsidRDefault="00BE4869">
      <w:pPr>
        <w:pStyle w:val="ContratBody"/>
        <w:rPr>
          <w:lang w:val="nl-BE"/>
        </w:rPr>
      </w:pPr>
      <w:r>
        <w:rPr>
          <w:lang w:val="nl-BE"/>
        </w:rPr>
        <w:t>Firma</w:t>
      </w:r>
      <w:r w:rsidRPr="00BE4869" w:rsidR="00807276">
        <w:rPr>
          <w:lang w:val="nl-BE"/>
        </w:rPr>
        <w:t>:</w:t>
      </w:r>
      <w:sdt>
        <w:sdtPr>
          <w:rPr>
            <w:lang w:val="nl-BE"/>
          </w:rPr>
          <w:id w:val="1165360755"/>
          <w:placeholder>
            <w:docPart w:val="DefaultPlaceholder_-1854013440"/>
          </w:placeholder>
          <w:dataBinding w:prefixMappings="xmlns:ns0='http://ns.adobe.com/data-description/' xmlns:ns1='urn:idocs' " w:xpath="/D99421[1]/ad_affilies[1]/denomination[1]" w:storeItemID="{78DDB151-C6B9-4227-B162-2C930B2FFB0B}"/>
          <w:text/>
        </w:sdtPr>
        <w:sdtEndPr/>
        <w:sdtContent>
          <w:r w:rsidR="00E22B13">
            <w:rPr>
              <w:lang w:val="nl-BE"/>
            </w:rPr>
            <w:t>................................................................</w:t>
          </w:r>
        </w:sdtContent>
      </w:sdt>
      <w:r>
        <w:rPr>
          <w:lang w:val="nl-BE"/>
        </w:rPr>
        <w:t xml:space="preserve">      </w:t>
      </w:r>
      <w:r w:rsidRPr="00BE4869">
        <w:rPr>
          <w:lang w:val="nl-BE"/>
        </w:rPr>
        <w:t xml:space="preserve">R.S.Z nummer: </w:t>
      </w:r>
      <w:r w:rsidR="007121CB">
        <w:rPr>
          <w:lang w:val="nl-BE"/>
        </w:rPr>
        <w:br/>
      </w:r>
      <w:r w:rsidRPr="004D46F8" w:rsidR="00FD1A8F">
        <w:rPr>
          <w:lang w:val="nl-BE"/>
        </w:rPr>
        <w:t>straat</w:t>
      </w:r>
      <w:r w:rsidRPr="004D46F8"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9421[1]/ad_affilies[1]/rue[1]" w:storeItemID="{78DDB151-C6B9-4227-B162-2C930B2FFB0B}"/>
          <w:text/>
        </w:sdtPr>
        <w:sdtEndPr/>
        <w:sdtContent>
          <w:r w:rsidR="00E22B13">
            <w:rPr>
              <w:lang w:val="nl-BE"/>
            </w:rPr>
            <w:t>..........................................................................................</w:t>
          </w:r>
        </w:sdtContent>
      </w:sdt>
      <w:r w:rsidRPr="004D46F8" w:rsidR="00D062B0">
        <w:rPr>
          <w:lang w:val="nl-BE"/>
        </w:rPr>
        <w:t xml:space="preserve"> </w:t>
      </w:r>
      <w:r w:rsidRPr="004D46F8" w:rsidR="00807276">
        <w:rPr>
          <w:lang w:val="nl-BE"/>
        </w:rPr>
        <w:t>n</w:t>
      </w:r>
      <w:r w:rsidRPr="004D46F8" w:rsidR="00FD1A8F">
        <w:rPr>
          <w:lang w:val="nl-BE"/>
        </w:rPr>
        <w:t>r.</w:t>
      </w:r>
      <w:r w:rsidRPr="004D46F8"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9421[1]/ad_affilies[1]/no_rue[1]" w:storeItemID="{78DDB151-C6B9-4227-B162-2C930B2FFB0B}"/>
          <w:text/>
        </w:sdtPr>
        <w:sdtEndPr/>
        <w:sdtContent>
          <w:r w:rsidR="00A423DA">
            <w:rPr>
              <w:lang w:val="nl-BE"/>
            </w:rPr>
            <w:t>........</w:t>
          </w:r>
        </w:sdtContent>
      </w:sdt>
      <w:r w:rsidRPr="004D46F8"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9421[1]/ad_affilies[1]/boite[1]" w:storeItemID="{78DDB151-C6B9-4227-B162-2C930B2FFB0B}"/>
          <w:text/>
        </w:sdtPr>
        <w:sdtEndPr/>
        <w:sdtContent>
          <w:r w:rsidR="00A423DA">
            <w:rPr>
              <w:lang w:val="nl-BE"/>
            </w:rPr>
            <w:t>..........</w:t>
          </w:r>
        </w:sdtContent>
      </w:sdt>
      <w:r w:rsidRPr="004D46F8" w:rsidR="00807276">
        <w:rPr>
          <w:lang w:val="nl-BE"/>
        </w:rPr>
        <w:br/>
      </w:r>
      <w:proofErr w:type="spellStart"/>
      <w:r w:rsidRPr="004D46F8" w:rsidR="00FD1A8F">
        <w:rPr>
          <w:lang w:val="nl-BE"/>
        </w:rPr>
        <w:t>postnr</w:t>
      </w:r>
      <w:proofErr w:type="spellEnd"/>
      <w:r w:rsidRPr="004D46F8" w:rsidR="00FD1A8F">
        <w:rPr>
          <w:lang w:val="nl-BE"/>
        </w:rPr>
        <w:t>.</w:t>
      </w:r>
      <w:r w:rsidRPr="004D46F8"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9421[1]/ad_affilies[1]/cd_postal[1]" w:storeItemID="{78DDB151-C6B9-4227-B162-2C930B2FFB0B}"/>
          <w:text/>
        </w:sdtPr>
        <w:sdtEndPr/>
        <w:sdtContent>
          <w:r w:rsidR="00A423DA">
            <w:rPr>
              <w:lang w:val="nl-BE"/>
            </w:rPr>
            <w:t>.............</w:t>
          </w:r>
        </w:sdtContent>
      </w:sdt>
      <w:r w:rsidRPr="004D46F8" w:rsidR="003D26F2">
        <w:rPr>
          <w:lang w:val="nl-BE"/>
        </w:rPr>
        <w:t xml:space="preserve"> </w:t>
      </w:r>
      <w:r w:rsidRPr="004D46F8" w:rsidR="00FD1A8F">
        <w:rPr>
          <w:lang w:val="nl-BE"/>
        </w:rPr>
        <w:t>plaats</w:t>
      </w:r>
      <w:r w:rsidRPr="004D46F8" w:rsidR="00807276">
        <w:rPr>
          <w:lang w:val="nl-BE"/>
        </w:rPr>
        <w:t>:</w:t>
      </w:r>
      <w:r w:rsidRPr="004D46F8"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9421[1]/ad_affilies[1]/localite[1]" w:storeItemID="{78DDB151-C6B9-4227-B162-2C930B2FFB0B}"/>
          <w:text/>
        </w:sdtPr>
        <w:sdtEndPr/>
        <w:sdtContent>
          <w:r w:rsidR="00A423DA">
            <w:rPr>
              <w:lang w:val="nl-BE"/>
            </w:rPr>
            <w:t>.............................................................................</w:t>
          </w:r>
        </w:sdtContent>
      </w:sdt>
      <w:r w:rsidR="007121CB">
        <w:rPr>
          <w:lang w:val="nl-BE"/>
        </w:rPr>
        <w:br/>
      </w:r>
      <w:r w:rsidRPr="004D46F8">
        <w:rPr>
          <w:lang w:val="nl-BE"/>
        </w:rPr>
        <w:t>optredend als gevolmachtigde van de werkgever :</w:t>
      </w:r>
      <w:r w:rsidR="00F172C9">
        <w:rPr>
          <w:lang w:val="nl-BE"/>
        </w:rPr>
        <w:t xml:space="preserve"> </w:t>
      </w:r>
      <w:sdt>
        <w:sdtPr>
          <w:rPr>
            <w:lang w:val="nl-BE"/>
          </w:rPr>
          <w:id w:val="-1911688591"/>
          <w:placeholder>
            <w:docPart w:val="C6B7491A02C743C88345DA4210E08841"/>
          </w:placeholder>
          <w:dataBinding w:prefixMappings="xmlns:ns0='http://ns.adobe.com/data-description/' xmlns:ns1='urn:idocs' " w:xpath="/D99421[1]/ad_affilies[1]/denomination[1]" w:storeItemID="{78DDB151-C6B9-4227-B162-2C930B2FFB0B}"/>
          <w:text/>
        </w:sdtPr>
        <w:sdtEndPr/>
        <w:sdtContent>
          <w:r w:rsidR="003F37A6">
            <w:rPr>
              <w:lang w:val="nl-BE"/>
            </w:rPr>
            <w:t>................................................................</w:t>
          </w:r>
        </w:sdtContent>
      </w:sdt>
      <w:r w:rsidR="00F172C9">
        <w:rPr>
          <w:lang w:val="nl-BE"/>
        </w:rPr>
        <w:br/>
      </w:r>
      <w:r w:rsidRPr="007121CB" w:rsidR="007121CB">
        <w:rPr>
          <w:lang w:val="nl-BE"/>
        </w:rPr>
        <w:t>Aard van de bedrijvigheid:</w:t>
      </w:r>
    </w:p>
    <w:p w:rsidR="00807276" w:rsidP="00BE4869" w:rsidRDefault="00F172C9">
      <w:pPr>
        <w:pStyle w:val="ContratBody"/>
        <w:rPr>
          <w:lang w:val="nl-BE"/>
        </w:rPr>
      </w:pPr>
      <w:r w:rsidRPr="00F172C9">
        <w:rPr>
          <w:lang w:val="nl-BE"/>
        </w:rPr>
        <w:t>Paritair comité nr.:</w:t>
      </w:r>
    </w:p>
    <w:p w:rsidR="00D710AD" w:rsidP="00BE4869" w:rsidRDefault="00D710AD">
      <w:pPr>
        <w:pStyle w:val="ContratBody"/>
        <w:rPr>
          <w:lang w:val="nl-BE"/>
        </w:rPr>
      </w:pPr>
    </w:p>
    <w:p w:rsidRPr="00D710AD" w:rsidR="00D710AD" w:rsidP="00D710AD" w:rsidRDefault="00D710AD">
      <w:pPr>
        <w:rPr>
          <w:rFonts w:ascii="Calisto MT" w:hAnsi="Calisto MT"/>
          <w:lang w:val="nl-BE"/>
        </w:rPr>
      </w:pPr>
      <w:r w:rsidRPr="00D710AD">
        <w:rPr>
          <w:rFonts w:ascii="Calisto MT" w:hAnsi="Calisto MT"/>
          <w:lang w:val="nl-BE"/>
        </w:rPr>
        <w:t>In toepassing  van artikel 11 van het Bijzondere-machtenbesluit nr. 37 van 24 juni 2020 wordt  aan  de werknemers van de firma, waarvan de lijst in bijlage, medegedeeld</w:t>
      </w:r>
      <w:r w:rsidRPr="00D710AD">
        <w:rPr>
          <w:rStyle w:val="FootnoteReference"/>
          <w:rFonts w:ascii="Calisto MT" w:hAnsi="Calisto MT"/>
          <w:bCs/>
          <w:szCs w:val="20"/>
          <w:lang w:val="nl-BE"/>
        </w:rPr>
        <w:footnoteReference w:id="2"/>
      </w:r>
      <w:r w:rsidRPr="00D710AD">
        <w:rPr>
          <w:rFonts w:ascii="Calisto MT" w:hAnsi="Calisto MT"/>
          <w:lang w:val="nl-BE"/>
        </w:rPr>
        <w:t>:</w:t>
      </w:r>
    </w:p>
    <w:p w:rsidRPr="001352DF" w:rsidR="00D710AD" w:rsidP="00D710AD" w:rsidRDefault="00D710AD">
      <w:pPr>
        <w:pStyle w:val="ListParagraph"/>
        <w:widowControl/>
        <w:numPr>
          <w:ilvl w:val="0"/>
          <w:numId w:val="9"/>
        </w:numPr>
        <w:autoSpaceDE/>
        <w:autoSpaceDN/>
        <w:spacing w:before="0" w:after="160" w:line="259" w:lineRule="auto"/>
        <w:contextualSpacing/>
        <w:jc w:val="left"/>
        <w:rPr>
          <w:lang w:val="nl-BE"/>
        </w:rPr>
      </w:pPr>
      <w:r w:rsidRPr="001352DF">
        <w:rPr>
          <w:lang w:val="nl-BE"/>
        </w:rPr>
        <w:t>dat met ingang van</w:t>
      </w:r>
      <w:r w:rsidRPr="002E703D" w:rsidR="002E703D">
        <w:rPr>
          <w:lang w:val="nl-BE"/>
        </w:rPr>
        <w:t xml:space="preserve"> </w:t>
      </w:r>
      <w:sdt>
        <w:sdtPr>
          <w:id w:val="762346326"/>
          <w:placeholder>
            <w:docPart w:val="03C1BE77A93441468E47E4A6B4978B4A"/>
          </w:placeholder>
          <w:dataBinding w:prefixMappings="xmlns:ns0='http://ns.adobe.com/data-description/' xmlns:ns1='urn:idocs' " w:xpath="/D99421[1]/StartDate1[1]" w:storeItemID="{78DDB151-C6B9-4227-B162-2C930B2FFB0B}"/>
          <w:date>
            <w:dateFormat w:val="d MMMM yyyy"/>
            <w:lid w:val="nl-BE"/>
            <w:storeMappedDataAs w:val="dateTime"/>
            <w:calendar w:val="gregorian"/>
          </w:date>
        </w:sdtPr>
        <w:sdtEndPr/>
        <w:sdtContent>
          <w:r w:rsidR="002E703D">
            <w:rPr>
              <w:lang w:val="nl-BE"/>
            </w:rPr>
            <w:t>..../..../.........</w:t>
          </w:r>
        </w:sdtContent>
      </w:sdt>
      <w:r w:rsidRPr="001352DF">
        <w:rPr>
          <w:lang w:val="nl-BE"/>
        </w:rPr>
        <w:t xml:space="preserve">  tot en me</w:t>
      </w:r>
      <w:r w:rsidR="006C68D3">
        <w:rPr>
          <w:lang w:val="nl-BE"/>
        </w:rPr>
        <w:t>t</w:t>
      </w:r>
      <w:r w:rsidRPr="002E703D" w:rsidR="002E703D">
        <w:rPr>
          <w:lang w:val="nl-BE"/>
        </w:rPr>
        <w:t xml:space="preserve"> </w:t>
      </w:r>
      <w:sdt>
        <w:sdtPr>
          <w:id w:val="-1363742243"/>
          <w:placeholder>
            <w:docPart w:val="FFF0DF67CF2D40BA8EEF6FFBC046A620"/>
          </w:placeholder>
          <w:dataBinding w:prefixMappings="xmlns:ns0='http://ns.adobe.com/data-description/' xmlns:ns1='urn:idocs' " w:xpath="/D99421[1]/EndDate1[1]" w:storeItemID="{78DDB151-C6B9-4227-B162-2C930B2FFB0B}"/>
          <w:date>
            <w:dateFormat w:val="d MMMM yyyy"/>
            <w:lid w:val="nl-BE"/>
            <w:storeMappedDataAs w:val="dateTime"/>
            <w:calendar w:val="gregorian"/>
          </w:date>
        </w:sdtPr>
        <w:sdtEndPr/>
        <w:sdtContent>
          <w:r w:rsidR="002E703D">
            <w:rPr>
              <w:lang w:val="nl-BE"/>
            </w:rPr>
            <w:t>..../..../.........</w:t>
          </w:r>
        </w:sdtContent>
      </w:sdt>
      <w:r w:rsidRPr="001352DF" w:rsidR="002E703D">
        <w:rPr>
          <w:lang w:val="nl-BE"/>
        </w:rPr>
        <w:t xml:space="preserve"> </w:t>
      </w:r>
      <w:r w:rsidRPr="001352DF">
        <w:rPr>
          <w:lang w:val="nl-BE"/>
        </w:rPr>
        <w:t>de arbeid  volledig  wordt geschorst.</w:t>
      </w:r>
    </w:p>
    <w:p w:rsidRPr="001352DF" w:rsidR="00D710AD" w:rsidP="00D710AD" w:rsidRDefault="00D710AD">
      <w:pPr>
        <w:pStyle w:val="ListParagraph"/>
        <w:widowControl/>
        <w:numPr>
          <w:ilvl w:val="0"/>
          <w:numId w:val="9"/>
        </w:numPr>
        <w:autoSpaceDE/>
        <w:autoSpaceDN/>
        <w:spacing w:before="0" w:after="160" w:line="259" w:lineRule="auto"/>
        <w:contextualSpacing/>
        <w:jc w:val="left"/>
        <w:rPr>
          <w:lang w:val="nl-BE"/>
        </w:rPr>
      </w:pPr>
      <w:r w:rsidRPr="001352DF">
        <w:rPr>
          <w:lang w:val="nl-BE"/>
        </w:rPr>
        <w:t>dat met ingang van</w:t>
      </w:r>
      <w:r>
        <w:rPr>
          <w:lang w:val="nl-BE"/>
        </w:rPr>
        <w:t xml:space="preserve"> </w:t>
      </w:r>
      <w:sdt>
        <w:sdtPr>
          <w:rPr>
            <w:lang w:val="nl-BE"/>
          </w:rPr>
          <w:id w:val="-528877025"/>
          <w:placeholder>
            <w:docPart w:val="1F137C419F164E9F9D0436583C4EAEE1"/>
          </w:placeholder>
          <w:dataBinding w:prefixMappings="xmlns:ns0='http://ns.adobe.com/data-description/' xmlns:ns1='urn:idocs' " w:xpath="/D99421[1]/StartDate2[1]" w:storeItemID="{78DDB151-C6B9-4227-B162-2C930B2FFB0B}"/>
          <w:date>
            <w:dateFormat w:val="d MMMM yyyy"/>
            <w:lid w:val="nl-BE"/>
            <w:storeMappedDataAs w:val="dateTime"/>
            <w:calendar w:val="gregorian"/>
          </w:date>
        </w:sdtPr>
        <w:sdtEndPr/>
        <w:sdtContent>
          <w:r w:rsidRPr="007E48F0" w:rsidR="0033319D">
            <w:rPr>
              <w:lang w:val="nl-BE"/>
            </w:rPr>
            <w:t>..../..../.........</w:t>
          </w:r>
        </w:sdtContent>
      </w:sdt>
      <w:r w:rsidRPr="001352DF">
        <w:rPr>
          <w:lang w:val="nl-BE"/>
        </w:rPr>
        <w:t xml:space="preserve"> tot en met </w:t>
      </w:r>
      <w:sdt>
        <w:sdtPr>
          <w:id w:val="-3219381"/>
          <w:placeholder>
            <w:docPart w:val="4BCD7E8336DD406D8EC308666ECD9C96"/>
          </w:placeholder>
          <w:dataBinding w:prefixMappings="xmlns:ns0='http://ns.adobe.com/data-description/' xmlns:ns1='urn:idocs' " w:xpath="/D99421[1]/EndDate2[1]" w:storeItemID="{78DDB151-C6B9-4227-B162-2C930B2FFB0B}"/>
          <w:date>
            <w:dateFormat w:val="d MMMM yyyy"/>
            <w:lid w:val="nl-BE"/>
            <w:storeMappedDataAs w:val="dateTime"/>
            <w:calendar w:val="gregorian"/>
          </w:date>
        </w:sdtPr>
        <w:sdtEndPr/>
        <w:sdtContent>
          <w:r w:rsidR="00A423DA">
            <w:rPr>
              <w:lang w:val="nl-BE"/>
            </w:rPr>
            <w:t>..../..../.........</w:t>
          </w:r>
        </w:sdtContent>
      </w:sdt>
      <w:r w:rsidRPr="001352DF">
        <w:rPr>
          <w:lang w:val="nl-BE"/>
        </w:rPr>
        <w:t xml:space="preserve"> de volgende regeling van gedeeltelijke arbeid wordt ingevoerd</w:t>
      </w:r>
      <w:r w:rsidRPr="00D710AD">
        <w:rPr>
          <w:vertAlign w:val="superscript"/>
        </w:rPr>
        <w:footnoteReference w:id="3"/>
      </w:r>
      <w:r w:rsidRPr="00D710AD">
        <w:rPr>
          <w:vertAlign w:val="superscript"/>
          <w:lang w:val="nl-BE"/>
        </w:rPr>
        <w:t>:</w:t>
      </w:r>
      <w:r w:rsidRPr="001352DF">
        <w:rPr>
          <w:lang w:val="nl-BE"/>
        </w:rPr>
        <w:t xml:space="preserve"> </w:t>
      </w:r>
      <w:sdt>
        <w:sdtPr>
          <w:id w:val="-1214190504"/>
          <w:placeholder>
            <w:docPart w:val="6F919CE6DD734EE9937E2DA51C0C751C"/>
          </w:placeholder>
          <w:text/>
        </w:sdtPr>
        <w:sdtEndPr/>
        <w:sdtContent>
          <w:r w:rsidR="00A423DA">
            <w:t>.......................................................................................................................................................................................................................................................................................................................................................................................................................................................</w:t>
          </w:r>
        </w:sdtContent>
      </w:sdt>
    </w:p>
    <w:p w:rsidR="00D710AD" w:rsidP="00BE4869" w:rsidRDefault="00D710AD">
      <w:pPr>
        <w:pStyle w:val="ContratBody"/>
        <w:rPr>
          <w:lang w:val="nl-BE"/>
        </w:rPr>
      </w:pPr>
    </w:p>
    <w:p w:rsidRPr="00655E12" w:rsidR="00655E12" w:rsidP="00655E12" w:rsidRDefault="00655E12">
      <w:pPr>
        <w:rPr>
          <w:rFonts w:ascii="Calisto MT" w:hAnsi="Calisto MT"/>
          <w:lang w:val="nl-BE"/>
        </w:rPr>
      </w:pPr>
      <w:r w:rsidRPr="00655E12">
        <w:rPr>
          <w:rFonts w:ascii="Calisto MT" w:hAnsi="Calisto MT"/>
          <w:u w:val="single"/>
          <w:lang w:val="nl-BE"/>
        </w:rPr>
        <w:t>Hoe moet u tijdelijke werkloosheidsuitkeringen aanvragen</w:t>
      </w:r>
      <w:r w:rsidRPr="00655E12">
        <w:rPr>
          <w:rFonts w:ascii="Calisto MT" w:hAnsi="Calisto MT"/>
          <w:lang w:val="nl-BE"/>
        </w:rPr>
        <w:t>?</w:t>
      </w:r>
    </w:p>
    <w:p w:rsidR="00655E12" w:rsidP="00655E12" w:rsidRDefault="00655E12">
      <w:pPr>
        <w:rPr>
          <w:rFonts w:ascii="Calisto MT" w:hAnsi="Calisto MT"/>
          <w:lang w:val="nl-BE"/>
        </w:rPr>
      </w:pPr>
      <w:r w:rsidRPr="00655E12">
        <w:rPr>
          <w:rFonts w:ascii="Calisto MT" w:hAnsi="Calisto MT"/>
          <w:lang w:val="nl-BE"/>
        </w:rPr>
        <w:t xml:space="preserve">U moet een vereenvoudigd formulier C3.2-WERKNEMER-CORONA indienen bij uw uitbetalingsinstelling (vakbond of </w:t>
      </w:r>
      <w:proofErr w:type="spellStart"/>
      <w:r w:rsidRPr="00655E12">
        <w:rPr>
          <w:rFonts w:ascii="Calisto MT" w:hAnsi="Calisto MT"/>
          <w:lang w:val="nl-BE"/>
        </w:rPr>
        <w:t>Hulpkas</w:t>
      </w:r>
      <w:proofErr w:type="spellEnd"/>
      <w:r w:rsidRPr="00655E12">
        <w:rPr>
          <w:rFonts w:ascii="Calisto MT" w:hAnsi="Calisto MT"/>
          <w:lang w:val="nl-BE"/>
        </w:rPr>
        <w:t xml:space="preserve"> voor Werkloosheidsuitkeringen) en dit uiterlijk op het einde van de tweede maand die volgt op de maand van tijdelijke werkloosheid. </w:t>
      </w:r>
    </w:p>
    <w:p w:rsidR="00655E12" w:rsidP="00655E12" w:rsidRDefault="00655E12">
      <w:pPr>
        <w:rPr>
          <w:rFonts w:ascii="Calisto MT" w:hAnsi="Calisto MT"/>
          <w:i/>
          <w:iCs/>
          <w:lang w:val="nl-BE"/>
        </w:rPr>
      </w:pPr>
      <w:r w:rsidRPr="00655E12">
        <w:rPr>
          <w:rFonts w:ascii="Calisto MT" w:hAnsi="Calisto MT"/>
          <w:i/>
          <w:iCs/>
          <w:lang w:val="nl-BE"/>
        </w:rPr>
        <w:t xml:space="preserve">Opmerking: werd u tijdens de voorbije maanden reeds tijdelijk werkloos gesteld wegens overmacht ingevolge de COVID-19-epidemie en heeft u bijgevolg reeds een vereenvoudigd formulier C3.2-WERKNEMER-CORONA ingediend bij uw uitbetalingsinstelling, dan moet u dit niet nogmaals doen. Het betreft immers een eenmalige aanvraag. </w:t>
      </w:r>
    </w:p>
    <w:p w:rsidR="00655E12" w:rsidP="00655E12" w:rsidRDefault="00655E12">
      <w:pPr>
        <w:rPr>
          <w:rFonts w:ascii="Calisto MT" w:hAnsi="Calisto MT"/>
          <w:lang w:val="nl-BE"/>
        </w:rPr>
      </w:pPr>
      <w:r w:rsidRPr="00655E12">
        <w:rPr>
          <w:rFonts w:ascii="Calisto MT" w:hAnsi="Calisto MT"/>
          <w:lang w:val="nl-BE"/>
        </w:rPr>
        <w:t xml:space="preserve">Dit document kan via de website van de RVA gedownload worden. U kan dit document ook opvragen bij uw vakbond waar u aangesloten bent. Bent u niet bij een vakbond aangesloten, dan kan u gebruik maken van het online aanvraagformulier op de website van de </w:t>
      </w:r>
      <w:proofErr w:type="spellStart"/>
      <w:r w:rsidRPr="00655E12">
        <w:rPr>
          <w:rFonts w:ascii="Calisto MT" w:hAnsi="Calisto MT"/>
          <w:lang w:val="nl-BE"/>
        </w:rPr>
        <w:t>Hulpkas</w:t>
      </w:r>
      <w:proofErr w:type="spellEnd"/>
      <w:r w:rsidRPr="00655E12">
        <w:rPr>
          <w:rFonts w:ascii="Calisto MT" w:hAnsi="Calisto MT"/>
          <w:lang w:val="nl-BE"/>
        </w:rPr>
        <w:t xml:space="preserve"> voor Werkloosheidsuitkeringen: </w:t>
      </w:r>
      <w:hyperlink w:history="1" r:id="rId10">
        <w:r w:rsidRPr="00655E12">
          <w:rPr>
            <w:rStyle w:val="Hyperlink"/>
            <w:rFonts w:ascii="Calisto MT" w:hAnsi="Calisto MT"/>
            <w:lang w:val="nl-BE"/>
          </w:rPr>
          <w:t>https://www.hvw-capac.fgov.be/nl/hoe-doe-ik-een-vereenvoudigde-aanvraag-tijdelijke-werkloosheid</w:t>
        </w:r>
      </w:hyperlink>
      <w:r w:rsidRPr="00655E12">
        <w:rPr>
          <w:rFonts w:ascii="Calisto MT" w:hAnsi="Calisto MT"/>
          <w:lang w:val="nl-BE"/>
        </w:rPr>
        <w:t>.</w:t>
      </w:r>
    </w:p>
    <w:p w:rsidR="00655E12" w:rsidP="00655E12" w:rsidRDefault="00655E12">
      <w:pPr>
        <w:rPr>
          <w:rFonts w:ascii="Calisto MT" w:hAnsi="Calisto MT"/>
          <w:lang w:val="nl-BE"/>
        </w:rPr>
      </w:pPr>
      <w:r w:rsidRPr="00655E12">
        <w:rPr>
          <w:rFonts w:ascii="Calisto MT" w:hAnsi="Calisto MT"/>
          <w:lang w:val="nl-BE"/>
        </w:rPr>
        <w:t xml:space="preserve">Nadat u het formulier C3.2-WERKNEMER-CORONA heeft ingediend bij uw uitbetalingsinstelling, zal uw werkgever zo snel mogelijk een "Aangifte Sociaal Risico 5" overmaken aan de uitbetalingsinstelling. </w:t>
      </w:r>
    </w:p>
    <w:p w:rsidR="00655E12" w:rsidP="00655E12" w:rsidRDefault="00655E12">
      <w:pPr>
        <w:rPr>
          <w:rFonts w:ascii="Calisto MT" w:hAnsi="Calisto MT"/>
          <w:lang w:val="nl-BE"/>
        </w:rPr>
      </w:pPr>
      <w:r w:rsidRPr="00655E12">
        <w:rPr>
          <w:rFonts w:ascii="Calisto MT" w:hAnsi="Calisto MT"/>
          <w:lang w:val="nl-BE"/>
        </w:rPr>
        <w:t>U hoeft zelf niet in het bezit te zijn van een maandelijkse controlekaart en deze dus ook niet indienen bij uw uitbetalingsinstelling op het einde van de maand.</w:t>
      </w:r>
    </w:p>
    <w:p w:rsidRPr="00655E12" w:rsidR="00655E12" w:rsidP="00655E12" w:rsidRDefault="00655E12">
      <w:pPr>
        <w:rPr>
          <w:rFonts w:ascii="Calisto MT" w:hAnsi="Calisto MT"/>
          <w:lang w:val="nl-BE"/>
        </w:rPr>
      </w:pPr>
      <w:r w:rsidRPr="00655E12">
        <w:rPr>
          <w:rFonts w:ascii="Calisto MT" w:hAnsi="Calisto MT"/>
          <w:lang w:val="nl-BE"/>
        </w:rPr>
        <w:t>Uw uitbetalingsinstelling betaalt uw maandelijkse uitkeringen uit op basis van een maandelijkse aangifte van de werkgever en maakt de uitgave over aan de RVA, die ze zal verifiëren en al dan niet goedkeuren.</w:t>
      </w:r>
    </w:p>
    <w:p w:rsidRPr="00655E12" w:rsidR="00655E12" w:rsidP="00655E12" w:rsidRDefault="00655E12">
      <w:pPr>
        <w:rPr>
          <w:rFonts w:ascii="Calisto MT" w:hAnsi="Calisto MT"/>
          <w:lang w:val="nl-BE"/>
        </w:rPr>
      </w:pPr>
    </w:p>
    <w:p w:rsidR="00655E12" w:rsidP="00655E12" w:rsidRDefault="00655E12">
      <w:pPr>
        <w:rPr>
          <w:rFonts w:ascii="Calisto MT" w:hAnsi="Calisto MT"/>
          <w:lang w:val="nl-BE"/>
        </w:rPr>
      </w:pPr>
      <w:r w:rsidRPr="00655E12">
        <w:rPr>
          <w:rFonts w:ascii="Calisto MT" w:hAnsi="Calisto MT"/>
          <w:lang w:val="nl-BE"/>
        </w:rPr>
        <w:t xml:space="preserve">Naam en handtekening werkgever </w:t>
      </w:r>
    </w:p>
    <w:p w:rsidR="00655E12" w:rsidP="00655E12" w:rsidRDefault="001F577D">
      <w:pPr>
        <w:rPr>
          <w:lang w:val="nl-BE"/>
        </w:rPr>
      </w:pPr>
    </w:p>
    <w:p w:rsidR="0038326B" w:rsidRDefault="0038326B">
      <w:pPr>
        <w:spacing w:after="0"/>
        <w:jc w:val="left"/>
        <w:rPr>
          <w:rFonts w:ascii="Calisto MT" w:hAnsi="Calisto MT"/>
          <w:b/>
          <w:bCs/>
          <w:lang w:val="nl-BE"/>
        </w:rPr>
      </w:pPr>
      <w:r>
        <w:rPr>
          <w:rFonts w:ascii="Calisto MT" w:hAnsi="Calisto MT"/>
          <w:b/>
          <w:bCs/>
          <w:lang w:val="nl-BE"/>
        </w:rPr>
        <w:br w:type="page"/>
      </w:r>
    </w:p>
    <w:p w:rsidRPr="00655E12" w:rsidR="00655E12" w:rsidP="00655E12" w:rsidRDefault="00655E12">
      <w:pPr>
        <w:jc w:val="center"/>
        <w:rPr>
          <w:rFonts w:ascii="Calisto MT" w:hAnsi="Calisto MT"/>
          <w:b/>
          <w:bCs/>
          <w:lang w:val="nl-BE"/>
        </w:rPr>
      </w:pPr>
      <w:r w:rsidRPr="00655E12">
        <w:rPr>
          <w:rFonts w:ascii="Calisto MT" w:hAnsi="Calisto MT"/>
          <w:b/>
          <w:bCs/>
          <w:lang w:val="nl-BE"/>
        </w:rPr>
        <w:lastRenderedPageBreak/>
        <w:t xml:space="preserve">Bijlage aan de kennisgeving: lijst van werknemers die tijdelijk werkloos worden gesteld </w:t>
      </w:r>
    </w:p>
    <w:p w:rsidRPr="00655E12" w:rsidR="00655E12" w:rsidP="00655E12" w:rsidRDefault="00655E12">
      <w:pPr>
        <w:rPr>
          <w:rFonts w:ascii="Calisto MT" w:hAnsi="Calisto MT"/>
          <w:lang w:val="nl-BE"/>
        </w:rPr>
      </w:pPr>
    </w:p>
    <w:tbl>
      <w:tblPr>
        <w:tblStyle w:val="TableGrid"/>
        <w:tblW w:w="0" w:type="auto"/>
        <w:tblLook w:val="04A0" w:firstRow="1" w:lastRow="0" w:firstColumn="1" w:lastColumn="0" w:noHBand="0" w:noVBand="1"/>
      </w:tblPr>
      <w:tblGrid>
        <w:gridCol w:w="2975"/>
        <w:gridCol w:w="2975"/>
        <w:gridCol w:w="2976"/>
      </w:tblGrid>
      <w:tr w:rsidRPr="001F577D" w:rsidR="00ED0678" w:rsidTr="00ED0678">
        <w:tc>
          <w:tcPr>
            <w:tcW w:w="2975" w:type="dxa"/>
          </w:tcPr>
          <w:p w:rsidRPr="00655E12" w:rsidR="00ED0678" w:rsidP="008A4458" w:rsidRDefault="00ED0678">
            <w:pPr>
              <w:pStyle w:val="ContratBody"/>
            </w:pPr>
            <w:r w:rsidRPr="00655E12">
              <w:t>Naam</w:t>
            </w:r>
            <w:r>
              <w:t xml:space="preserve"> en</w:t>
            </w:r>
            <w:r w:rsidRPr="00655E12">
              <w:t xml:space="preserve"> voornaam </w:t>
            </w:r>
          </w:p>
        </w:tc>
        <w:tc>
          <w:tcPr>
            <w:tcW w:w="2975" w:type="dxa"/>
          </w:tcPr>
          <w:p w:rsidRPr="00655E12" w:rsidR="00ED0678" w:rsidP="008A4458" w:rsidRDefault="00ED0678">
            <w:pPr>
              <w:pStyle w:val="ContratBody"/>
            </w:pPr>
            <w:r w:rsidRPr="00655E12">
              <w:t>Totaal aantal dagen tijdelijke werkloosheid tijdens de in de kennisgeving voorziene periode</w:t>
            </w:r>
          </w:p>
        </w:tc>
        <w:tc>
          <w:tcPr>
            <w:tcW w:w="2976" w:type="dxa"/>
          </w:tcPr>
          <w:p w:rsidRPr="00655E12" w:rsidR="00ED0678" w:rsidP="008A4458" w:rsidRDefault="00ED0678">
            <w:pPr>
              <w:pStyle w:val="ContratBody"/>
            </w:pPr>
            <w:r w:rsidRPr="00655E12">
              <w:t>Totaal aantal arbeidsdagen tijdens de in de kennisgeving voorziene periode</w:t>
            </w:r>
          </w:p>
        </w:tc>
      </w:tr>
      <w:sdt>
        <w:sdtPr>
          <w:id w:val="-1798445459"/>
          <w15:dataBinding w:prefixMappings="xmlns:ns0='http://ns.adobe.com/data-description/' xmlns:ns1='urn:idocs' " w:xpath="/D99421[1]/Contrats[1]/contrat" w:storeItemID="{78DDB151-C6B9-4227-B162-2C930B2FFB0B}"/>
          <w15:repeatingSection/>
        </w:sdtPr>
        <w:sdtEndPr/>
        <w:sdtContent>
          <w:sdt>
            <w:sdtPr>
              <w:id w:val="539322191"/>
              <w:placeholder>
                <w:docPart w:val="DefaultPlaceholder_-1854013435"/>
              </w:placeholder>
              <w15:repeatingSectionItem/>
            </w:sdtPr>
            <w:sdtEndPr/>
            <w:sdtContent>
              <w:tr w:rsidRPr="00655E12" w:rsidR="00ED0678" w:rsidTr="00ED0678">
                <w:tc>
                  <w:tcPr>
                    <w:tcW w:w="2975" w:type="dxa"/>
                  </w:tcPr>
                  <w:p w:rsidRPr="008A4458" w:rsidR="00ED0678" w:rsidP="008A4458" w:rsidRDefault="001F577D">
                    <w:pPr>
                      <w:pStyle w:val="ContratBody"/>
                    </w:pPr>
                    <w:r w:rsidRPr="008A4458" w:rsidR="008A4458">
                      <w:t xml:space="preserve"> </w:t>
                    </w:r>
                  </w:p>
                </w:tc>
                <w:tc>
                  <w:tcPr>
                    <w:tcW w:w="2975" w:type="dxa"/>
                  </w:tcPr>
                  <w:p w:rsidRPr="00655E12" w:rsidR="00ED0678" w:rsidP="008A4458" w:rsidRDefault="001F577D">
                    <w:pPr>
                      <w:pStyle w:val="ContratBody"/>
                      <w:rPr>
                        <w:highlight w:val="cyan"/>
                      </w:rPr>
                    </w:pPr>
                  </w:p>
                </w:tc>
                <w:tc>
                  <w:tcPr>
                    <w:tcW w:w="2976" w:type="dxa"/>
                  </w:tcPr>
                  <w:p w:rsidRPr="00655E12" w:rsidR="00ED0678" w:rsidP="008A4458" w:rsidRDefault="001F577D">
                    <w:pPr>
                      <w:pStyle w:val="ContratBody"/>
                      <w:rPr>
                        <w:highlight w:val="cyan"/>
                      </w:rPr>
                    </w:pPr>
                  </w:p>
                </w:tc>
              </w:tr>
            </w:sdtContent>
          </w:sdt>
        </w:sdtContent>
      </w:sdt>
    </w:tbl>
    <w:p w:rsidRPr="008A4458" w:rsidR="00824C19" w:rsidP="008A4458" w:rsidRDefault="00824C19">
      <w:pPr>
        <w:pStyle w:val="ContratBody"/>
      </w:pPr>
    </w:p>
    <w:sectPr w:rsidRPr="008A4458" w:rsidR="00824C19"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6FB9" w:rsidRDefault="005F6FB9">
      <w:pPr>
        <w:spacing w:after="0"/>
      </w:pPr>
      <w:r>
        <w:separator/>
      </w:r>
    </w:p>
  </w:endnote>
  <w:endnote w:type="continuationSeparator" w:id="0">
    <w:p w:rsidR="005F6FB9" w:rsidRDefault="005F6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060969" w:rsidP="003920B5" w:rsidRDefault="00060969">
    <w:pPr>
      <w:pStyle w:val="ContratBody"/>
      <w:spacing w:after="0"/>
      <w:jc w:val="right"/>
      <w:rPr>
        <w:sz w:val="16"/>
        <w:szCs w:val="16"/>
      </w:rPr>
    </w:pPr>
    <w:r>
      <w:rPr>
        <w:noProof/>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Hlt6LEL&#10;AgAAAw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998386960"/>
                  <w:lock w:val="contentLocked"/>
                  <w:dataBinding w:prefixMappings="xmlns:ns0='http://ns.adobe.com/data-description/' xmlns:ns1='urn:idocs' " w:xpath="/D99421[1]/MasterPage[1]/refdoc[1]" w:storeItemID="{78DDB151-C6B9-4227-B162-2C930B2FFB0B}"/>
                  <w15:appearance w15:val="hidden"/>
                  <w:text/>
                </w:sdtPr>
                <w:sdtEndPr/>
                <w:sdtContent>
                  <w:p w:rsidRPr="007F7494" w:rsidR="00060969" w:rsidP="00955B28" w:rsidRDefault="00B66744">
                    <w:pPr>
                      <w:rPr>
                        <w:rFonts w:ascii="Calisto MT" w:hAnsi="Calisto MT"/>
                        <w:sz w:val="12"/>
                        <w:szCs w:val="12"/>
                      </w:rPr>
                    </w:pPr>
                    <w:r>
                      <w:rPr>
                        <w:rFonts w:ascii="Calisto MT" w:hAnsi="Calisto MT"/>
                        <w:sz w:val="12"/>
                        <w:szCs w:val="12"/>
                      </w:rPr>
                      <w:t>99421</w:t>
                    </w:r>
                  </w:p>
                </w:sdtContent>
              </w:sdt>
            </w:txbxContent>
          </v:textbox>
          <w10:wrap anchorx="page" anchory="page"/>
        </v:shape>
      </w:pict>
    </w: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6FB9" w:rsidRDefault="005F6FB9">
      <w:pPr>
        <w:spacing w:after="0"/>
      </w:pPr>
      <w:r>
        <w:separator/>
      </w:r>
    </w:p>
  </w:footnote>
  <w:footnote w:type="continuationSeparator" w:id="0">
    <w:p w:rsidR="005F6FB9" w:rsidRDefault="005F6FB9">
      <w:pPr>
        <w:spacing w:after="0"/>
      </w:pPr>
      <w:r>
        <w:continuationSeparator/>
      </w:r>
    </w:p>
  </w:footnote>
  <w:footnote w:id="1">
    <w:p w:rsidRPr="00655E12" w:rsidR="00D710AD" w:rsidRDefault="00D710AD">
      <w:pPr>
        <w:pStyle w:val="FootnoteText"/>
        <w:rPr>
          <w:rFonts w:asciiTheme="minorHAnsi" w:hAnsiTheme="minorHAnsi" w:cstheme="minorHAnsi"/>
          <w:lang w:val="nl-BE"/>
        </w:rPr>
      </w:pPr>
      <w:r w:rsidRPr="00655E12">
        <w:rPr>
          <w:rFonts w:asciiTheme="minorHAnsi" w:hAnsiTheme="minorHAnsi" w:cstheme="minorHAnsi"/>
          <w:lang w:val="nl-BE"/>
        </w:rPr>
        <w:footnoteRef/>
      </w:r>
      <w:r w:rsidRPr="00655E12">
        <w:rPr>
          <w:rFonts w:asciiTheme="minorHAnsi" w:hAnsiTheme="minorHAnsi" w:cstheme="minorHAnsi"/>
          <w:lang w:val="nl-BE"/>
        </w:rPr>
        <w:t xml:space="preserve"> </w:t>
      </w:r>
      <w:r w:rsidRPr="00655E12" w:rsidR="00655E12">
        <w:rPr>
          <w:rFonts w:asciiTheme="minorHAnsi" w:hAnsiTheme="minorHAnsi" w:cstheme="minorHAnsi"/>
          <w:lang w:val="nl-BE"/>
        </w:rPr>
        <w:t>Deze kennisgeving moet uiterlijk gebeuren op de dag voorafgaand aan de begindatum van de tijdelijke werkloosheid.</w:t>
      </w:r>
    </w:p>
  </w:footnote>
  <w:footnote w:id="2">
    <w:p w:rsidRPr="00655E12" w:rsidR="00D710AD" w:rsidP="00D710AD" w:rsidRDefault="00D710AD">
      <w:pPr>
        <w:pStyle w:val="FootnoteText"/>
        <w:rPr>
          <w:rFonts w:asciiTheme="minorHAnsi" w:hAnsiTheme="minorHAnsi" w:cstheme="minorHAnsi"/>
          <w:lang w:val="nl-BE"/>
        </w:rPr>
      </w:pPr>
      <w:r w:rsidRPr="00655E12">
        <w:rPr>
          <w:rFonts w:asciiTheme="minorHAnsi" w:hAnsiTheme="minorHAnsi" w:cstheme="minorHAnsi"/>
          <w:lang w:val="nl-BE"/>
        </w:rPr>
        <w:footnoteRef/>
      </w:r>
      <w:r w:rsidRPr="00655E12">
        <w:rPr>
          <w:rFonts w:asciiTheme="minorHAnsi" w:hAnsiTheme="minorHAnsi" w:cstheme="minorHAnsi"/>
          <w:lang w:val="nl-BE"/>
        </w:rPr>
        <w:t xml:space="preserve"> </w:t>
      </w:r>
      <w:r w:rsidRPr="00655E12" w:rsidR="00655E12">
        <w:rPr>
          <w:rFonts w:asciiTheme="minorHAnsi" w:hAnsiTheme="minorHAnsi" w:cstheme="minorHAnsi"/>
          <w:lang w:val="nl-BE"/>
        </w:rPr>
        <w:t xml:space="preserve">Schrappen wat niet past. </w:t>
      </w:r>
    </w:p>
  </w:footnote>
  <w:footnote w:id="3">
    <w:p w:rsidRPr="00655E12" w:rsidR="00D710AD" w:rsidP="00D710AD" w:rsidRDefault="00D710AD">
      <w:pPr>
        <w:pStyle w:val="FootnoteText"/>
        <w:rPr>
          <w:rFonts w:asciiTheme="minorHAnsi" w:hAnsiTheme="minorHAnsi" w:cstheme="minorHAnsi"/>
          <w:lang w:val="nl-BE"/>
        </w:rPr>
      </w:pPr>
      <w:r w:rsidRPr="00655E12">
        <w:rPr>
          <w:rFonts w:asciiTheme="minorHAnsi" w:hAnsiTheme="minorHAnsi" w:cstheme="minorHAnsi"/>
          <w:lang w:val="nl-BE"/>
        </w:rPr>
        <w:footnoteRef/>
      </w:r>
      <w:r w:rsidRPr="00655E12">
        <w:rPr>
          <w:rFonts w:asciiTheme="minorHAnsi" w:hAnsiTheme="minorHAnsi" w:cstheme="minorHAnsi"/>
          <w:lang w:val="nl-BE"/>
        </w:rPr>
        <w:t xml:space="preserve"> </w:t>
      </w:r>
      <w:r w:rsidRPr="00655E12" w:rsidR="00655E12">
        <w:rPr>
          <w:rFonts w:asciiTheme="minorHAnsi" w:hAnsiTheme="minorHAnsi" w:cstheme="minorHAnsi"/>
          <w:lang w:val="nl-BE"/>
        </w:rPr>
        <w:t>Voeg een uurrooster op weekbasis of over een langere cyclus toe met aanduiding van de prestaties van de werknemers.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4C50F2E2"/>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3AB8672A"/>
    <w:multiLevelType w:val="hybridMultilevel"/>
    <w:tmpl w:val="E40051F8"/>
    <w:lvl w:ilvl="0" w:tplc="0C000003">
      <w:start w:val="1"/>
      <w:numFmt w:val="bullet"/>
      <w:lvlText w:val="o"/>
      <w:lvlJc w:val="left"/>
      <w:pPr>
        <w:ind w:left="720" w:hanging="360"/>
      </w:pPr>
      <w:rPr>
        <w:rFonts w:hint="default" w:ascii="Courier New" w:hAnsi="Courier New" w:cs="Courier New"/>
      </w:rPr>
    </w:lvl>
    <w:lvl w:ilvl="1" w:tplc="0C000003" w:tentative="1">
      <w:start w:val="1"/>
      <w:numFmt w:val="bullet"/>
      <w:lvlText w:val="o"/>
      <w:lvlJc w:val="left"/>
      <w:pPr>
        <w:ind w:left="1440" w:hanging="360"/>
      </w:pPr>
      <w:rPr>
        <w:rFonts w:hint="default" w:ascii="Courier New" w:hAnsi="Courier New" w:cs="Courier New"/>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6"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491D"/>
    <w:rsid w:val="00015F63"/>
    <w:rsid w:val="00016AFD"/>
    <w:rsid w:val="00023B3E"/>
    <w:rsid w:val="00036E6A"/>
    <w:rsid w:val="00037638"/>
    <w:rsid w:val="00043725"/>
    <w:rsid w:val="00060969"/>
    <w:rsid w:val="0006385C"/>
    <w:rsid w:val="00071DF2"/>
    <w:rsid w:val="00072754"/>
    <w:rsid w:val="0008111B"/>
    <w:rsid w:val="000925FB"/>
    <w:rsid w:val="000A22FD"/>
    <w:rsid w:val="000C083C"/>
    <w:rsid w:val="000D17B4"/>
    <w:rsid w:val="000F4CDD"/>
    <w:rsid w:val="000F4DCB"/>
    <w:rsid w:val="00105868"/>
    <w:rsid w:val="00107C74"/>
    <w:rsid w:val="00114073"/>
    <w:rsid w:val="00141132"/>
    <w:rsid w:val="00170B32"/>
    <w:rsid w:val="001778A9"/>
    <w:rsid w:val="001814A2"/>
    <w:rsid w:val="0019510A"/>
    <w:rsid w:val="001A1C8B"/>
    <w:rsid w:val="001A3F1A"/>
    <w:rsid w:val="001B429B"/>
    <w:rsid w:val="001C13C4"/>
    <w:rsid w:val="001F577D"/>
    <w:rsid w:val="002219FE"/>
    <w:rsid w:val="00222535"/>
    <w:rsid w:val="00224B69"/>
    <w:rsid w:val="00243772"/>
    <w:rsid w:val="00251E2B"/>
    <w:rsid w:val="00276A27"/>
    <w:rsid w:val="00276DAF"/>
    <w:rsid w:val="0028458C"/>
    <w:rsid w:val="00287B4F"/>
    <w:rsid w:val="00293EFF"/>
    <w:rsid w:val="002A79B6"/>
    <w:rsid w:val="002B0E11"/>
    <w:rsid w:val="002E276A"/>
    <w:rsid w:val="002E703D"/>
    <w:rsid w:val="002F3F58"/>
    <w:rsid w:val="00310B34"/>
    <w:rsid w:val="003230BD"/>
    <w:rsid w:val="0033319D"/>
    <w:rsid w:val="003563AB"/>
    <w:rsid w:val="0038130E"/>
    <w:rsid w:val="0038326B"/>
    <w:rsid w:val="00387397"/>
    <w:rsid w:val="003920B5"/>
    <w:rsid w:val="00396842"/>
    <w:rsid w:val="003B3353"/>
    <w:rsid w:val="003D26F2"/>
    <w:rsid w:val="003F2C3B"/>
    <w:rsid w:val="003F37A6"/>
    <w:rsid w:val="00433896"/>
    <w:rsid w:val="004505D6"/>
    <w:rsid w:val="00491517"/>
    <w:rsid w:val="004973F4"/>
    <w:rsid w:val="004C161B"/>
    <w:rsid w:val="004D46F8"/>
    <w:rsid w:val="004F5C1E"/>
    <w:rsid w:val="004F6052"/>
    <w:rsid w:val="004F7CBF"/>
    <w:rsid w:val="00522427"/>
    <w:rsid w:val="00526BD2"/>
    <w:rsid w:val="005309C6"/>
    <w:rsid w:val="00547A7A"/>
    <w:rsid w:val="005550E1"/>
    <w:rsid w:val="0056246A"/>
    <w:rsid w:val="005973D6"/>
    <w:rsid w:val="005B4E9B"/>
    <w:rsid w:val="005D047E"/>
    <w:rsid w:val="005E480D"/>
    <w:rsid w:val="005F6FB9"/>
    <w:rsid w:val="00601E6F"/>
    <w:rsid w:val="00624AA6"/>
    <w:rsid w:val="00626CD8"/>
    <w:rsid w:val="00655E12"/>
    <w:rsid w:val="00675A51"/>
    <w:rsid w:val="0069531C"/>
    <w:rsid w:val="0069778D"/>
    <w:rsid w:val="006B2239"/>
    <w:rsid w:val="006B2B7C"/>
    <w:rsid w:val="006B3F70"/>
    <w:rsid w:val="006C68D3"/>
    <w:rsid w:val="006E520B"/>
    <w:rsid w:val="006F38A6"/>
    <w:rsid w:val="006F707A"/>
    <w:rsid w:val="007121CB"/>
    <w:rsid w:val="00724049"/>
    <w:rsid w:val="007273C5"/>
    <w:rsid w:val="00727B1B"/>
    <w:rsid w:val="00727B1C"/>
    <w:rsid w:val="0076048D"/>
    <w:rsid w:val="00765481"/>
    <w:rsid w:val="007777C6"/>
    <w:rsid w:val="007840F5"/>
    <w:rsid w:val="00784E07"/>
    <w:rsid w:val="007A30D1"/>
    <w:rsid w:val="007A5274"/>
    <w:rsid w:val="007A68CC"/>
    <w:rsid w:val="007C7E60"/>
    <w:rsid w:val="007D5B73"/>
    <w:rsid w:val="007E383E"/>
    <w:rsid w:val="007F7298"/>
    <w:rsid w:val="00801DB3"/>
    <w:rsid w:val="00802E88"/>
    <w:rsid w:val="00807276"/>
    <w:rsid w:val="0081601E"/>
    <w:rsid w:val="00824C19"/>
    <w:rsid w:val="00824E11"/>
    <w:rsid w:val="0083298E"/>
    <w:rsid w:val="00845F31"/>
    <w:rsid w:val="0084689D"/>
    <w:rsid w:val="00861AAC"/>
    <w:rsid w:val="0086283B"/>
    <w:rsid w:val="008678CA"/>
    <w:rsid w:val="008731EA"/>
    <w:rsid w:val="00890A48"/>
    <w:rsid w:val="008954E1"/>
    <w:rsid w:val="008A4458"/>
    <w:rsid w:val="008A6A6C"/>
    <w:rsid w:val="008C7CB6"/>
    <w:rsid w:val="008E527A"/>
    <w:rsid w:val="008F33A6"/>
    <w:rsid w:val="00915A00"/>
    <w:rsid w:val="00935B8B"/>
    <w:rsid w:val="00943AC5"/>
    <w:rsid w:val="00944070"/>
    <w:rsid w:val="00947A2C"/>
    <w:rsid w:val="00950023"/>
    <w:rsid w:val="00950881"/>
    <w:rsid w:val="00955B28"/>
    <w:rsid w:val="0095633B"/>
    <w:rsid w:val="0097302C"/>
    <w:rsid w:val="00976EE1"/>
    <w:rsid w:val="009800E6"/>
    <w:rsid w:val="009A0DB4"/>
    <w:rsid w:val="009B23E7"/>
    <w:rsid w:val="009D366C"/>
    <w:rsid w:val="009F38AC"/>
    <w:rsid w:val="009F4D02"/>
    <w:rsid w:val="009F740E"/>
    <w:rsid w:val="00A12DBD"/>
    <w:rsid w:val="00A13068"/>
    <w:rsid w:val="00A24E58"/>
    <w:rsid w:val="00A33DCA"/>
    <w:rsid w:val="00A35ACD"/>
    <w:rsid w:val="00A423DA"/>
    <w:rsid w:val="00A52696"/>
    <w:rsid w:val="00A5743B"/>
    <w:rsid w:val="00A82BAE"/>
    <w:rsid w:val="00A9683A"/>
    <w:rsid w:val="00AA348B"/>
    <w:rsid w:val="00AD76C1"/>
    <w:rsid w:val="00AE23C7"/>
    <w:rsid w:val="00AE70B1"/>
    <w:rsid w:val="00AF2875"/>
    <w:rsid w:val="00B04333"/>
    <w:rsid w:val="00B04A9C"/>
    <w:rsid w:val="00B13EB7"/>
    <w:rsid w:val="00B33192"/>
    <w:rsid w:val="00B37704"/>
    <w:rsid w:val="00B37B19"/>
    <w:rsid w:val="00B4509D"/>
    <w:rsid w:val="00B55D6F"/>
    <w:rsid w:val="00B66744"/>
    <w:rsid w:val="00B84E6F"/>
    <w:rsid w:val="00BB68F4"/>
    <w:rsid w:val="00BE08D8"/>
    <w:rsid w:val="00BE4869"/>
    <w:rsid w:val="00C162D1"/>
    <w:rsid w:val="00C250FA"/>
    <w:rsid w:val="00C25E97"/>
    <w:rsid w:val="00C403A8"/>
    <w:rsid w:val="00C438AD"/>
    <w:rsid w:val="00C471A3"/>
    <w:rsid w:val="00C52EF3"/>
    <w:rsid w:val="00C561DB"/>
    <w:rsid w:val="00C71EA9"/>
    <w:rsid w:val="00C801F3"/>
    <w:rsid w:val="00CB6921"/>
    <w:rsid w:val="00CC0855"/>
    <w:rsid w:val="00CC474C"/>
    <w:rsid w:val="00CD011C"/>
    <w:rsid w:val="00CD0B80"/>
    <w:rsid w:val="00D062B0"/>
    <w:rsid w:val="00D07A87"/>
    <w:rsid w:val="00D365F3"/>
    <w:rsid w:val="00D47BCA"/>
    <w:rsid w:val="00D710AD"/>
    <w:rsid w:val="00DA3858"/>
    <w:rsid w:val="00DA57EA"/>
    <w:rsid w:val="00DA595B"/>
    <w:rsid w:val="00DB362E"/>
    <w:rsid w:val="00DE147F"/>
    <w:rsid w:val="00E029D4"/>
    <w:rsid w:val="00E04E8F"/>
    <w:rsid w:val="00E20DEC"/>
    <w:rsid w:val="00E22B13"/>
    <w:rsid w:val="00E244F2"/>
    <w:rsid w:val="00E85F07"/>
    <w:rsid w:val="00E964B4"/>
    <w:rsid w:val="00EA5432"/>
    <w:rsid w:val="00EC41F6"/>
    <w:rsid w:val="00ED0678"/>
    <w:rsid w:val="00EE6D4D"/>
    <w:rsid w:val="00EF7D9C"/>
    <w:rsid w:val="00F0647D"/>
    <w:rsid w:val="00F15EF8"/>
    <w:rsid w:val="00F1712C"/>
    <w:rsid w:val="00F172C9"/>
    <w:rsid w:val="00F42FD3"/>
    <w:rsid w:val="00F44E5F"/>
    <w:rsid w:val="00F756A2"/>
    <w:rsid w:val="00FA1677"/>
    <w:rsid w:val="00FA6317"/>
    <w:rsid w:val="00FC3492"/>
    <w:rsid w:val="00FD0E79"/>
    <w:rsid w:val="00FD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34"/>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 w:type="character" w:styleId="Hyperlink">
    <w:name w:val="Hyperlink"/>
    <w:basedOn w:val="DefaultParagraphFont"/>
    <w:uiPriority w:val="99"/>
    <w:unhideWhenUsed/>
    <w:rsid w:val="00655E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81482">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hvw-capac.fgov.be/nl/hoe-doe-ik-een-vereenvoudigde-aanvraag-tijdelijke-werkloosheid"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1b8976da82744f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C6B7491A02C743C88345DA4210E08841"/>
        <w:category>
          <w:name w:val="General"/>
          <w:gallery w:val="placeholder"/>
        </w:category>
        <w:types>
          <w:type w:val="bbPlcHdr"/>
        </w:types>
        <w:behaviors>
          <w:behavior w:val="content"/>
        </w:behaviors>
        <w:guid w:val="{9B26F428-ACEF-4C23-A242-61C94AFC093E}"/>
      </w:docPartPr>
      <w:docPartBody>
        <w:p w:rsidR="00B7349F" w:rsidP="00FB3476" w:rsidRDefault="00FB3476">
          <w:pPr>
            <w:pStyle w:val="C6B7491A02C743C88345DA4210E08841"/>
          </w:pPr>
          <w:r w:rsidRPr="0053711C">
            <w:rPr>
              <w:rStyle w:val="PlaceholderText"/>
            </w:rPr>
            <w:t>Click or tap here to enter text.</w:t>
          </w:r>
        </w:p>
      </w:docPartBody>
    </w:docPart>
    <w:docPart>
      <w:docPartPr>
        <w:name w:val="4ED50439722E4AD39DC49FAEB8A5F8DD"/>
        <w:category>
          <w:name w:val="General"/>
          <w:gallery w:val="placeholder"/>
        </w:category>
        <w:types>
          <w:type w:val="bbPlcHdr"/>
        </w:types>
        <w:behaviors>
          <w:behavior w:val="content"/>
        </w:behaviors>
        <w:guid w:val="{09C5DB54-D77A-4487-9887-95130C80C1E6}"/>
      </w:docPartPr>
      <w:docPartBody>
        <w:p w:rsidR="00B7349F" w:rsidP="00FB3476" w:rsidRDefault="00FB3476">
          <w:pPr>
            <w:pStyle w:val="4ED50439722E4AD39DC49FAEB8A5F8DD"/>
          </w:pPr>
          <w:r w:rsidRPr="0053711C">
            <w:rPr>
              <w:rStyle w:val="PlaceholderText"/>
            </w:rPr>
            <w:t>Click or tap here to enter text.</w:t>
          </w:r>
        </w:p>
      </w:docPartBody>
    </w:docPart>
    <w:docPart>
      <w:docPartPr>
        <w:name w:val="4C7EE46713104A74A24D5398D82A9A09"/>
        <w:category>
          <w:name w:val="General"/>
          <w:gallery w:val="placeholder"/>
        </w:category>
        <w:types>
          <w:type w:val="bbPlcHdr"/>
        </w:types>
        <w:behaviors>
          <w:behavior w:val="content"/>
        </w:behaviors>
        <w:guid w:val="{01E90634-9E51-4094-848A-8DBAB0005946}"/>
      </w:docPartPr>
      <w:docPartBody>
        <w:p w:rsidR="00B7349F" w:rsidP="00FB3476" w:rsidRDefault="00FB3476">
          <w:pPr>
            <w:pStyle w:val="4C7EE46713104A74A24D5398D82A9A09"/>
          </w:pPr>
          <w:r w:rsidRPr="0053711C">
            <w:rPr>
              <w:rStyle w:val="PlaceholderText"/>
            </w:rPr>
            <w:t>Click or tap here to enter text.</w:t>
          </w:r>
        </w:p>
      </w:docPartBody>
    </w:docPart>
    <w:docPart>
      <w:docPartPr>
        <w:name w:val="1F137C419F164E9F9D0436583C4EAEE1"/>
        <w:category>
          <w:name w:val="General"/>
          <w:gallery w:val="placeholder"/>
        </w:category>
        <w:types>
          <w:type w:val="bbPlcHdr"/>
        </w:types>
        <w:behaviors>
          <w:behavior w:val="content"/>
        </w:behaviors>
        <w:guid w:val="{8D549C10-0408-4890-8B50-3B2C0F87A264}"/>
      </w:docPartPr>
      <w:docPartBody>
        <w:p w:rsidR="00B7349F" w:rsidP="00FB3476" w:rsidRDefault="00FB3476">
          <w:pPr>
            <w:pStyle w:val="1F137C419F164E9F9D0436583C4EAEE1"/>
          </w:pPr>
          <w:r w:rsidRPr="005918B7">
            <w:rPr>
              <w:rStyle w:val="PlaceholderText"/>
            </w:rPr>
            <w:t>Click or tap to enter a date.</w:t>
          </w:r>
        </w:p>
      </w:docPartBody>
    </w:docPart>
    <w:docPart>
      <w:docPartPr>
        <w:name w:val="4BCD7E8336DD406D8EC308666ECD9C96"/>
        <w:category>
          <w:name w:val="General"/>
          <w:gallery w:val="placeholder"/>
        </w:category>
        <w:types>
          <w:type w:val="bbPlcHdr"/>
        </w:types>
        <w:behaviors>
          <w:behavior w:val="content"/>
        </w:behaviors>
        <w:guid w:val="{5CD6A671-8E4B-48DD-ACC4-10DFF6C24644}"/>
      </w:docPartPr>
      <w:docPartBody>
        <w:p w:rsidR="00B7349F" w:rsidP="00FB3476" w:rsidRDefault="00FB3476">
          <w:pPr>
            <w:pStyle w:val="4BCD7E8336DD406D8EC308666ECD9C96"/>
          </w:pPr>
          <w:r w:rsidRPr="005918B7">
            <w:rPr>
              <w:rStyle w:val="PlaceholderText"/>
            </w:rPr>
            <w:t>Click or tap to enter a date.</w:t>
          </w:r>
        </w:p>
      </w:docPartBody>
    </w:docPart>
    <w:docPart>
      <w:docPartPr>
        <w:name w:val="6F919CE6DD734EE9937E2DA51C0C751C"/>
        <w:category>
          <w:name w:val="General"/>
          <w:gallery w:val="placeholder"/>
        </w:category>
        <w:types>
          <w:type w:val="bbPlcHdr"/>
        </w:types>
        <w:behaviors>
          <w:behavior w:val="content"/>
        </w:behaviors>
        <w:guid w:val="{6064A4A9-E26F-4620-BDB6-31B8142CD7A6}"/>
      </w:docPartPr>
      <w:docPartBody>
        <w:p w:rsidR="00B7349F" w:rsidP="00FB3476" w:rsidRDefault="00FB3476">
          <w:pPr>
            <w:pStyle w:val="6F919CE6DD734EE9937E2DA51C0C751C"/>
          </w:pPr>
          <w:r w:rsidRPr="0053711C">
            <w:rPr>
              <w:rStyle w:val="PlaceholderText"/>
            </w:rPr>
            <w:t>Click or tap here to enter text.</w:t>
          </w:r>
        </w:p>
      </w:docPartBody>
    </w:docPart>
    <w:docPart>
      <w:docPartPr>
        <w:name w:val="B0118B0D36844462A8CEA4C415192F4C"/>
        <w:category>
          <w:name w:val="General"/>
          <w:gallery w:val="placeholder"/>
        </w:category>
        <w:types>
          <w:type w:val="bbPlcHdr"/>
        </w:types>
        <w:behaviors>
          <w:behavior w:val="content"/>
        </w:behaviors>
        <w:guid w:val="{1D6B4D9F-826A-4083-A2B1-9867A4554363}"/>
      </w:docPartPr>
      <w:docPartBody>
        <w:p w:rsidR="00B7349F" w:rsidP="00A96A7F" w:rsidRDefault="00A96A7F">
          <w:pPr>
            <w:pStyle w:val="B0118B0D36844462A8CEA4C415192F4C4"/>
          </w:pPr>
          <w:r>
            <w:rPr>
              <w:lang w:val="nl-BE"/>
            </w:rPr>
            <w:t>…………………..…</w:t>
          </w:r>
        </w:p>
      </w:docPartBody>
    </w:docPart>
    <w:docPart>
      <w:docPartPr>
        <w:name w:val="925EC9E3006A43FC9BB20F3761D82470"/>
        <w:category>
          <w:name w:val="General"/>
          <w:gallery w:val="placeholder"/>
        </w:category>
        <w:types>
          <w:type w:val="bbPlcHdr"/>
        </w:types>
        <w:behaviors>
          <w:behavior w:val="content"/>
        </w:behaviors>
        <w:guid w:val="{517158CE-B6E1-4C68-A646-CCB73DB23F88}"/>
      </w:docPartPr>
      <w:docPartBody>
        <w:p w:rsidR="00B7349F" w:rsidP="00FB3476" w:rsidRDefault="00FB3476">
          <w:pPr>
            <w:pStyle w:val="925EC9E3006A43FC9BB20F3761D82470"/>
          </w:pPr>
          <w:r w:rsidRPr="0053711C">
            <w:rPr>
              <w:rStyle w:val="PlaceholderText"/>
            </w:rPr>
            <w:t>Click or tap here to enter text.</w:t>
          </w:r>
        </w:p>
      </w:docPartBody>
    </w:docPart>
    <w:docPart>
      <w:docPartPr>
        <w:name w:val="03C1BE77A93441468E47E4A6B4978B4A"/>
        <w:category>
          <w:name w:val="General"/>
          <w:gallery w:val="placeholder"/>
        </w:category>
        <w:types>
          <w:type w:val="bbPlcHdr"/>
        </w:types>
        <w:behaviors>
          <w:behavior w:val="content"/>
        </w:behaviors>
        <w:guid w:val="{43D5DD92-FD94-4195-B6A7-984459667E5E}"/>
      </w:docPartPr>
      <w:docPartBody>
        <w:p w:rsidR="00A96A7F" w:rsidP="00C86955" w:rsidRDefault="00C86955">
          <w:pPr>
            <w:pStyle w:val="03C1BE77A93441468E47E4A6B4978B4A"/>
          </w:pPr>
          <w:r w:rsidRPr="005918B7">
            <w:rPr>
              <w:rStyle w:val="PlaceholderText"/>
            </w:rPr>
            <w:t>Click or tap to enter a date.</w:t>
          </w:r>
        </w:p>
      </w:docPartBody>
    </w:docPart>
    <w:docPart>
      <w:docPartPr>
        <w:name w:val="FFF0DF67CF2D40BA8EEF6FFBC046A620"/>
        <w:category>
          <w:name w:val="General"/>
          <w:gallery w:val="placeholder"/>
        </w:category>
        <w:types>
          <w:type w:val="bbPlcHdr"/>
        </w:types>
        <w:behaviors>
          <w:behavior w:val="content"/>
        </w:behaviors>
        <w:guid w:val="{90875FAE-F1EB-44CC-83B3-8F53B8B2C49B}"/>
      </w:docPartPr>
      <w:docPartBody>
        <w:p w:rsidR="00A96A7F" w:rsidP="00C86955" w:rsidRDefault="00C86955">
          <w:pPr>
            <w:pStyle w:val="FFF0DF67CF2D40BA8EEF6FFBC046A620"/>
          </w:pPr>
          <w:r w:rsidRPr="005918B7">
            <w:rPr>
              <w:rStyle w:val="PlaceholderText"/>
            </w:rPr>
            <w:t>Click or tap to enter a date.</w:t>
          </w:r>
        </w:p>
      </w:docPartBody>
    </w:docPart>
    <w:docPart>
      <w:docPartPr>
        <w:name w:val="F0CCE5B273454629B126E36CF70374EA"/>
        <w:category>
          <w:name w:val="General"/>
          <w:gallery w:val="placeholder"/>
        </w:category>
        <w:types>
          <w:type w:val="bbPlcHdr"/>
        </w:types>
        <w:behaviors>
          <w:behavior w:val="content"/>
        </w:behaviors>
        <w:guid w:val="{4ECBFFE1-645A-40F6-BA70-84F9D5459E49}"/>
      </w:docPartPr>
      <w:docPartBody>
        <w:p w:rsidR="00F6491D" w:rsidP="008B5EE2" w:rsidRDefault="008B5EE2">
          <w:pPr>
            <w:pStyle w:val="F0CCE5B273454629B126E36CF70374EA"/>
          </w:pPr>
          <w:r w:rsidRPr="0053711C">
            <w:rPr>
              <w:rStyle w:val="PlaceholderText"/>
            </w:rPr>
            <w:t>Click or tap here to enter text.</w:t>
          </w:r>
        </w:p>
      </w:docPartBody>
    </w:docPart>
    <w:docPart>
      <w:docPartPr>
        <w:name w:val="9AF0EA3171E84082978E192A53D8130D"/>
        <w:category>
          <w:name w:val="General"/>
          <w:gallery w:val="placeholder"/>
        </w:category>
        <w:types>
          <w:type w:val="bbPlcHdr"/>
        </w:types>
        <w:behaviors>
          <w:behavior w:val="content"/>
        </w:behaviors>
        <w:guid w:val="{9ED88101-4002-4EF6-BB93-10178FA37A07}"/>
      </w:docPartPr>
      <w:docPartBody>
        <w:p w:rsidR="00F6491D" w:rsidP="008B5EE2" w:rsidRDefault="008B5EE2">
          <w:pPr>
            <w:pStyle w:val="9AF0EA3171E84082978E192A53D8130D"/>
          </w:pPr>
          <w:r w:rsidRPr="0053711C">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9A235253-B0A6-4ECC-A643-A2C6EEF8FC40}"/>
      </w:docPartPr>
      <w:docPartBody>
        <w:p w:rsidR="00B344B8" w:rsidRDefault="00F6491D">
          <w:r w:rsidRPr="0001371F">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05C93"/>
    <w:rsid w:val="00005E15"/>
    <w:rsid w:val="0003112E"/>
    <w:rsid w:val="000363B9"/>
    <w:rsid w:val="00037458"/>
    <w:rsid w:val="000A785E"/>
    <w:rsid w:val="000B23F5"/>
    <w:rsid w:val="000C6983"/>
    <w:rsid w:val="000F69A6"/>
    <w:rsid w:val="00146A0E"/>
    <w:rsid w:val="00165003"/>
    <w:rsid w:val="00181A64"/>
    <w:rsid w:val="001E6AE3"/>
    <w:rsid w:val="002428C1"/>
    <w:rsid w:val="003040A7"/>
    <w:rsid w:val="00387169"/>
    <w:rsid w:val="003D4AA7"/>
    <w:rsid w:val="00466F00"/>
    <w:rsid w:val="00482B02"/>
    <w:rsid w:val="00493E9C"/>
    <w:rsid w:val="00496B5F"/>
    <w:rsid w:val="00512794"/>
    <w:rsid w:val="00622E1C"/>
    <w:rsid w:val="00662167"/>
    <w:rsid w:val="006C655B"/>
    <w:rsid w:val="006D0E67"/>
    <w:rsid w:val="007355BF"/>
    <w:rsid w:val="00794D4A"/>
    <w:rsid w:val="007B6D37"/>
    <w:rsid w:val="007C3369"/>
    <w:rsid w:val="00817EF4"/>
    <w:rsid w:val="008519D1"/>
    <w:rsid w:val="008A60F3"/>
    <w:rsid w:val="008B5EE2"/>
    <w:rsid w:val="00900E34"/>
    <w:rsid w:val="00954E2F"/>
    <w:rsid w:val="00990DD2"/>
    <w:rsid w:val="00A52BF4"/>
    <w:rsid w:val="00A821D0"/>
    <w:rsid w:val="00A96A7F"/>
    <w:rsid w:val="00AE1414"/>
    <w:rsid w:val="00B27F50"/>
    <w:rsid w:val="00B344B8"/>
    <w:rsid w:val="00B7349F"/>
    <w:rsid w:val="00C32D45"/>
    <w:rsid w:val="00C80348"/>
    <w:rsid w:val="00C86955"/>
    <w:rsid w:val="00C94C0B"/>
    <w:rsid w:val="00CB6CF4"/>
    <w:rsid w:val="00CE240F"/>
    <w:rsid w:val="00D71118"/>
    <w:rsid w:val="00E06B2E"/>
    <w:rsid w:val="00E10BEA"/>
    <w:rsid w:val="00E51351"/>
    <w:rsid w:val="00E73849"/>
    <w:rsid w:val="00E8077E"/>
    <w:rsid w:val="00EA4B2C"/>
    <w:rsid w:val="00F23A27"/>
    <w:rsid w:val="00F6491D"/>
    <w:rsid w:val="00FB3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6491D"/>
    <w:rPr>
      <w:color w:val="808080"/>
    </w:rPr>
  </w:style>
  <w:style w:type="paragraph" w:styleId="C6B7491A02C743C88345DA4210E08841" w:customStyle="1">
    <w:name w:val="C6B7491A02C743C88345DA4210E08841"/>
    <w:rsid w:val="00FB3476"/>
    <w:rPr>
      <w:lang w:val="en-US" w:eastAsia="en-US"/>
    </w:rPr>
  </w:style>
  <w:style w:type="paragraph" w:styleId="4ED50439722E4AD39DC49FAEB8A5F8DD" w:customStyle="1">
    <w:name w:val="4ED50439722E4AD39DC49FAEB8A5F8DD"/>
    <w:rsid w:val="00FB3476"/>
    <w:rPr>
      <w:lang w:val="en-US" w:eastAsia="en-US"/>
    </w:rPr>
  </w:style>
  <w:style w:type="paragraph" w:styleId="4C7EE46713104A74A24D5398D82A9A09" w:customStyle="1">
    <w:name w:val="4C7EE46713104A74A24D5398D82A9A09"/>
    <w:rsid w:val="00FB3476"/>
    <w:rPr>
      <w:lang w:val="en-US" w:eastAsia="en-US"/>
    </w:rPr>
  </w:style>
  <w:style w:type="paragraph" w:styleId="1F137C419F164E9F9D0436583C4EAEE1" w:customStyle="1">
    <w:name w:val="1F137C419F164E9F9D0436583C4EAEE1"/>
    <w:rsid w:val="00FB3476"/>
    <w:rPr>
      <w:lang w:val="en-US" w:eastAsia="en-US"/>
    </w:rPr>
  </w:style>
  <w:style w:type="paragraph" w:styleId="4BCD7E8336DD406D8EC308666ECD9C96" w:customStyle="1">
    <w:name w:val="4BCD7E8336DD406D8EC308666ECD9C96"/>
    <w:rsid w:val="00FB3476"/>
    <w:rPr>
      <w:lang w:val="en-US" w:eastAsia="en-US"/>
    </w:rPr>
  </w:style>
  <w:style w:type="paragraph" w:styleId="6F919CE6DD734EE9937E2DA51C0C751C" w:customStyle="1">
    <w:name w:val="6F919CE6DD734EE9937E2DA51C0C751C"/>
    <w:rsid w:val="00FB3476"/>
    <w:rPr>
      <w:lang w:val="en-US" w:eastAsia="en-US"/>
    </w:rPr>
  </w:style>
  <w:style w:type="paragraph" w:styleId="925EC9E3006A43FC9BB20F3761D82470" w:customStyle="1">
    <w:name w:val="925EC9E3006A43FC9BB20F3761D82470"/>
    <w:rsid w:val="00FB3476"/>
    <w:rPr>
      <w:lang w:val="en-US" w:eastAsia="en-US"/>
    </w:rPr>
  </w:style>
  <w:style w:type="paragraph" w:styleId="03C1BE77A93441468E47E4A6B4978B4A" w:customStyle="1">
    <w:name w:val="03C1BE77A93441468E47E4A6B4978B4A"/>
    <w:rsid w:val="00C86955"/>
    <w:rPr>
      <w:lang w:val="en-US" w:eastAsia="en-US"/>
    </w:rPr>
  </w:style>
  <w:style w:type="paragraph" w:styleId="FFF0DF67CF2D40BA8EEF6FFBC046A620" w:customStyle="1">
    <w:name w:val="FFF0DF67CF2D40BA8EEF6FFBC046A620"/>
    <w:rsid w:val="00C86955"/>
    <w:rPr>
      <w:lang w:val="en-US" w:eastAsia="en-US"/>
    </w:rPr>
  </w:style>
  <w:style w:type="paragraph" w:styleId="B0118B0D36844462A8CEA4C415192F4C4" w:customStyle="1">
    <w:name w:val="B0118B0D36844462A8CEA4C415192F4C4"/>
    <w:rsid w:val="00A96A7F"/>
    <w:pPr>
      <w:widowControl w:val="0"/>
      <w:autoSpaceDE w:val="0"/>
      <w:autoSpaceDN w:val="0"/>
      <w:spacing w:after="100" w:line="240" w:lineRule="auto"/>
      <w:jc w:val="both"/>
    </w:pPr>
    <w:rPr>
      <w:rFonts w:ascii="Calisto MT" w:hAnsi="Calisto MT" w:eastAsia="Calisto MT" w:cs="Calisto MT"/>
      <w:sz w:val="20"/>
      <w:lang w:val="nl-NL" w:eastAsia="en-US"/>
    </w:rPr>
  </w:style>
  <w:style w:type="paragraph" w:styleId="F0CCE5B273454629B126E36CF70374EA" w:customStyle="1">
    <w:name w:val="F0CCE5B273454629B126E36CF70374EA"/>
    <w:rsid w:val="008B5EE2"/>
    <w:rPr>
      <w:lang w:val="en-US" w:eastAsia="en-US"/>
    </w:rPr>
  </w:style>
  <w:style w:type="paragraph" w:styleId="9AF0EA3171E84082978E192A53D8130D" w:customStyle="1">
    <w:name w:val="9AF0EA3171E84082978E192A53D8130D"/>
    <w:rsid w:val="008B5EE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9421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notification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Bic/>
    <Iban/>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prefixe_onss/>
    <categorieOnss/>
  </contrat>
  <MasterPage>
    <refdoc>99421 (4.0)</refdoc>
  </MasterPage>
  <StartDate1>..../..../.........</StartDate1>
  <StartDate2>..../..../.........</StartDate2>
  <EndDate1>..../..../.........</EndDate1>
  <EndDate2>..../..../.........</EndDate2>
  <TeleDate>..../..../.........</TeleDate>
</D99421>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554</ap:Words>
  <ap:Characters>3162</ap:Characters>
  <ap:Application>Microsoft Office Word</ap:Application>
  <ap:DocSecurity>0</ap:DocSecurity>
  <ap:Lines>26</ap:Lines>
  <ap:Paragraphs>7</ap:Paragraphs>
  <ap:ScaleCrop>false</ap:ScaleCrop>
  <ap:HeadingPairs>
    <vt:vector baseType="variant" size="2">
      <vt:variant>
        <vt:lpstr>Title</vt:lpstr>
      </vt:variant>
      <vt:variant>
        <vt:i4>1</vt:i4>
      </vt:variant>
    </vt:vector>
  </ap:HeadingPairs>
  <ap:TitlesOfParts>
    <vt:vector baseType="lpstr" size="1">
      <vt:lpstr>Overeenkomst voor occasioneel telewerk</vt:lpstr>
    </vt:vector>
  </ap:TitlesOfParts>
  <ap:Company>Group S</ap:Company>
  <ap:LinksUpToDate>false</ap:LinksUpToDate>
  <ap:CharactersWithSpaces>3709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voor occasioneel telewerk</dc:title>
  <dc:subject/>
  <dc:creator>POUPE Arnaud</dc:creator>
  <cp:lastModifiedBy>VALENZUELA FUENTES Julian</cp:lastModifiedBy>
  <cp:revision>3</cp:revision>
  <dcterms:created xsi:type="dcterms:W3CDTF">2020-07-16T06:40:00Z</dcterms:created>
  <dcterms:modified xsi:type="dcterms:W3CDTF">2022-12-15T10:06:00Z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