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6136" w:rsidP="00D276D3" w:rsidRDefault="00546136">
      <w:pPr>
        <w:pStyle w:val="Heading1"/>
        <w:jc w:val="center"/>
      </w:pPr>
      <w:r>
        <w:t xml:space="preserve">Aanvraag uitstel betaling sociale bijdragen </w:t>
      </w:r>
      <w:r w:rsidR="005062A3">
        <w:br/>
      </w:r>
      <w:r w:rsidR="00D276D3">
        <w:t>(</w:t>
      </w:r>
      <w:r w:rsidR="00202726">
        <w:t>Fruitteeltsector energiecrisis</w:t>
      </w:r>
      <w:r w:rsidR="00D276D3">
        <w:t>)</w:t>
      </w:r>
    </w:p>
    <w:p w:rsidR="00546136" w:rsidP="00546136" w:rsidRDefault="00546136"/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 xml:space="preserve">NAAM, Voornaam    </w:t>
      </w:r>
      <w:r>
        <w:tab/>
      </w:r>
      <w:r w:rsidR="004763BF">
        <w:tab/>
      </w:r>
      <w:r>
        <w:t>: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>Rijksregisternummer</w:t>
      </w:r>
      <w:r>
        <w:tab/>
      </w:r>
      <w:r w:rsidR="004763BF">
        <w:tab/>
      </w:r>
      <w:r>
        <w:t>: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 xml:space="preserve">Domicilieadres   </w:t>
      </w:r>
      <w:r>
        <w:tab/>
      </w:r>
      <w:r w:rsidR="004763BF">
        <w:tab/>
      </w:r>
      <w:r>
        <w:t>: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 xml:space="preserve">Ondernemingsnummer (KBO) </w:t>
      </w:r>
      <w:r w:rsidR="004763BF">
        <w:tab/>
      </w:r>
      <w:r>
        <w:t xml:space="preserve">: 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>Naam van het bedrijf</w:t>
      </w:r>
      <w:r>
        <w:tab/>
      </w:r>
      <w:r w:rsidR="004763BF">
        <w:tab/>
      </w:r>
      <w:r>
        <w:t xml:space="preserve">: 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>Zetel van het bedrijf</w:t>
      </w:r>
      <w:r>
        <w:tab/>
      </w:r>
      <w:r w:rsidR="004763BF">
        <w:tab/>
      </w:r>
      <w:r>
        <w:t xml:space="preserve">: </w:t>
      </w:r>
      <w:r w:rsidR="007932E3">
        <w:tab/>
      </w:r>
    </w:p>
    <w:p w:rsidR="00546136" w:rsidP="004763BF" w:rsidRDefault="003B4082">
      <w:pPr>
        <w:pStyle w:val="ListParagraph"/>
        <w:numPr>
          <w:ilvl w:val="0"/>
          <w:numId w:val="1"/>
        </w:numPr>
        <w:spacing w:line="276" w:lineRule="auto"/>
      </w:pPr>
      <w:r>
        <w:t>E-m</w:t>
      </w:r>
      <w:r w:rsidR="00546136">
        <w:t>ailadres</w:t>
      </w:r>
      <w:r w:rsidR="00546136">
        <w:tab/>
      </w:r>
      <w:r w:rsidR="00546136">
        <w:tab/>
      </w:r>
      <w:r w:rsidR="004763BF">
        <w:tab/>
      </w:r>
      <w:r w:rsidR="00546136">
        <w:t>:</w:t>
      </w:r>
      <w:r w:rsidR="007932E3">
        <w:tab/>
      </w:r>
    </w:p>
    <w:p w:rsidR="00546136" w:rsidP="00B41D60" w:rsidRDefault="00352E1B">
      <w:pPr>
        <w:spacing w:before="240" w:line="450" w:lineRule="atLeast"/>
        <w:rPr>
          <w:rFonts w:eastAsia="Times New Roman" w:cs="Arial"/>
          <w:b/>
          <w:bCs/>
          <w:color w:val="292B2C"/>
          <w:lang w:val="nl-NL"/>
        </w:rPr>
      </w:pPr>
      <w:r>
        <w:rPr>
          <w:rFonts w:eastAsia="Times New Roman" w:cs="Arial"/>
          <w:b/>
          <w:bCs/>
          <w:color w:val="292B2C"/>
          <w:lang w:val="nl-NL"/>
        </w:rPr>
        <w:t xml:space="preserve">Ik vraag </w:t>
      </w:r>
      <w:r w:rsidRPr="001078E5" w:rsidR="00546136">
        <w:rPr>
          <w:rFonts w:eastAsia="Times New Roman" w:cs="Arial"/>
          <w:b/>
          <w:bCs/>
          <w:color w:val="292B2C"/>
          <w:lang w:val="nl-NL"/>
        </w:rPr>
        <w:t xml:space="preserve">betalingsuitstel </w:t>
      </w:r>
      <w:r>
        <w:rPr>
          <w:rFonts w:eastAsia="Times New Roman" w:cs="Arial"/>
          <w:b/>
          <w:bCs/>
          <w:color w:val="292B2C"/>
          <w:lang w:val="nl-NL"/>
        </w:rPr>
        <w:t xml:space="preserve">voor mijn </w:t>
      </w:r>
      <w:r w:rsidR="00546136">
        <w:rPr>
          <w:rFonts w:eastAsia="Times New Roman" w:cs="Arial"/>
          <w:b/>
          <w:bCs/>
          <w:color w:val="292B2C"/>
          <w:lang w:val="nl-NL"/>
        </w:rPr>
        <w:t xml:space="preserve">onbetaalde voorlopige </w:t>
      </w:r>
      <w:r w:rsidRPr="001078E5" w:rsidR="00546136">
        <w:rPr>
          <w:rFonts w:eastAsia="Times New Roman" w:cs="Arial"/>
          <w:b/>
          <w:bCs/>
          <w:color w:val="292B2C"/>
          <w:lang w:val="nl-NL"/>
        </w:rPr>
        <w:t>kwartaalbijdragen</w:t>
      </w:r>
      <w:r w:rsidR="00D276D3">
        <w:rPr>
          <w:rFonts w:eastAsia="Times New Roman" w:cs="Arial"/>
          <w:b/>
          <w:bCs/>
          <w:color w:val="292B2C"/>
          <w:lang w:val="nl-NL"/>
        </w:rPr>
        <w:t xml:space="preserve"> </w:t>
      </w:r>
      <w:r w:rsidR="00D276D3">
        <w:rPr>
          <w:rFonts w:eastAsia="Times New Roman" w:cs="Arial"/>
          <w:color w:val="292B2C"/>
          <w:lang w:val="nl-NL"/>
        </w:rPr>
        <w:t>(kruis aan):</w:t>
      </w:r>
      <w:r w:rsidRPr="001078E5" w:rsidR="00546136">
        <w:rPr>
          <w:rFonts w:eastAsia="Times New Roman" w:cs="Arial"/>
          <w:vanish/>
          <w:color w:val="292B2C"/>
          <w:lang w:val="nl-NL"/>
        </w:rPr>
        <w:t xml:space="preserve"> </w:t>
      </w:r>
    </w:p>
    <w:p w:rsidRPr="0086587B" w:rsidR="0086587B" w:rsidP="00202726" w:rsidRDefault="00000000">
      <w:pPr>
        <w:ind w:left="567"/>
        <w:rPr>
          <w:lang w:val="nl-NL"/>
        </w:rPr>
      </w:pPr>
      <w:sdt>
        <w:sdtPr>
          <w:rPr>
            <w:rFonts w:eastAsia="Times New Roman" w:cs="Arial"/>
            <w:lang w:val="nl-NL"/>
          </w:rPr>
          <w:id w:val="-751813568"/>
          <w14:checkbox>
            <w14:checked/>
            <w14:checkedState/>
            <w14:uncheckedState/>
          </w14:checkbox>
        </w:sdtPr>
        <w:sdtContent>
          <w:r w:rsidR="00796A1C">
            <w:rPr>
              <w:rFonts w:hint="eastAsia" w:ascii="MS Gothic" w:hAnsi="MS Gothic" w:eastAsia="MS Gothic" w:cs="Arial"/>
              <w:lang w:val="nl-NL"/>
            </w:rPr>
            <w:t>☐</w:t>
          </w:r>
        </w:sdtContent>
      </w:sdt>
      <w:r w:rsidRPr="00712F99" w:rsidR="00796A1C">
        <w:rPr>
          <w:rFonts w:eastAsia="Times New Roman" w:cs="Arial"/>
          <w:lang w:val="nl-NL"/>
        </w:rPr>
        <w:tab/>
      </w:r>
      <w:r w:rsidR="00787049">
        <w:rPr>
          <w:lang w:val="nl-NL"/>
        </w:rPr>
        <w:t>van</w:t>
      </w:r>
      <w:r w:rsidRPr="00712F99" w:rsidR="00796A1C">
        <w:rPr>
          <w:lang w:val="nl-NL"/>
        </w:rPr>
        <w:t xml:space="preserve"> </w:t>
      </w:r>
      <w:r w:rsidR="00352E1B">
        <w:rPr>
          <w:lang w:val="nl-NL"/>
        </w:rPr>
        <w:t xml:space="preserve">het </w:t>
      </w:r>
      <w:r w:rsidR="00031527">
        <w:rPr>
          <w:lang w:val="nl-NL"/>
        </w:rPr>
        <w:t>1</w:t>
      </w:r>
      <w:r w:rsidRPr="00031527" w:rsidR="00031527">
        <w:rPr>
          <w:vertAlign w:val="superscript"/>
          <w:lang w:val="nl-NL"/>
        </w:rPr>
        <w:t>ste</w:t>
      </w:r>
      <w:r w:rsidR="00031527">
        <w:rPr>
          <w:lang w:val="nl-NL"/>
        </w:rPr>
        <w:t xml:space="preserve"> </w:t>
      </w:r>
      <w:r w:rsidR="00352E1B">
        <w:rPr>
          <w:lang w:val="nl-NL"/>
        </w:rPr>
        <w:t xml:space="preserve"> kwartaal</w:t>
      </w:r>
      <w:r w:rsidR="00796A1C">
        <w:rPr>
          <w:lang w:val="nl-NL"/>
        </w:rPr>
        <w:t xml:space="preserve"> </w:t>
      </w:r>
      <w:r w:rsidRPr="00712F99" w:rsidR="00796A1C">
        <w:rPr>
          <w:lang w:val="nl-NL"/>
        </w:rPr>
        <w:t>van</w:t>
      </w:r>
      <w:r w:rsidR="00CA4FEA">
        <w:rPr>
          <w:lang w:val="nl-NL"/>
        </w:rPr>
        <w:t xml:space="preserve"> het jaar</w:t>
      </w:r>
      <w:r w:rsidRPr="00712F99" w:rsidR="00796A1C">
        <w:rPr>
          <w:lang w:val="nl-NL"/>
        </w:rPr>
        <w:t xml:space="preserve"> 202</w:t>
      </w:r>
      <w:r w:rsidR="00031527">
        <w:rPr>
          <w:lang w:val="nl-NL"/>
        </w:rPr>
        <w:t>3</w:t>
      </w:r>
      <w:r w:rsidR="0086587B">
        <w:rPr>
          <w:lang w:val="nl-NL"/>
        </w:rPr>
        <w:br/>
      </w:r>
      <w:sdt>
        <w:sdtPr>
          <w:rPr>
            <w:rFonts w:eastAsia="Times New Roman" w:cs="Arial"/>
            <w:lang w:val="nl-NL"/>
          </w:rPr>
          <w:id w:val="-1198620962"/>
          <w14:checkbox>
            <w14:checked/>
            <w14:checkedState/>
            <w14:uncheckedState/>
          </w14:checkbox>
        </w:sdtPr>
        <w:sdtContent>
          <w:r w:rsidR="0086587B">
            <w:rPr>
              <w:rFonts w:hint="eastAsia" w:ascii="MS Gothic" w:hAnsi="MS Gothic" w:eastAsia="MS Gothic" w:cs="Arial"/>
              <w:lang w:val="nl-NL"/>
            </w:rPr>
            <w:t>☐</w:t>
          </w:r>
        </w:sdtContent>
      </w:sdt>
      <w:r w:rsidRPr="00712F99" w:rsidR="0086587B">
        <w:rPr>
          <w:rFonts w:eastAsia="Times New Roman" w:cs="Arial"/>
          <w:lang w:val="nl-NL"/>
        </w:rPr>
        <w:tab/>
      </w:r>
      <w:r w:rsidR="00787049">
        <w:rPr>
          <w:lang w:val="nl-NL"/>
        </w:rPr>
        <w:t>van</w:t>
      </w:r>
      <w:r w:rsidRPr="00712F99" w:rsidR="0086587B">
        <w:rPr>
          <w:lang w:val="nl-NL"/>
        </w:rPr>
        <w:t xml:space="preserve"> </w:t>
      </w:r>
      <w:r w:rsidR="0086587B">
        <w:rPr>
          <w:lang w:val="nl-NL"/>
        </w:rPr>
        <w:t xml:space="preserve">het </w:t>
      </w:r>
      <w:r w:rsidR="00031527">
        <w:rPr>
          <w:lang w:val="nl-NL"/>
        </w:rPr>
        <w:t>2</w:t>
      </w:r>
      <w:r w:rsidRPr="00031527" w:rsidR="00031527">
        <w:rPr>
          <w:vertAlign w:val="superscript"/>
          <w:lang w:val="nl-NL"/>
        </w:rPr>
        <w:t>de</w:t>
      </w:r>
      <w:r w:rsidR="00031527">
        <w:rPr>
          <w:lang w:val="nl-NL"/>
        </w:rPr>
        <w:t xml:space="preserve"> </w:t>
      </w:r>
      <w:r w:rsidR="0086587B">
        <w:rPr>
          <w:lang w:val="nl-NL"/>
        </w:rPr>
        <w:t xml:space="preserve">  kwartaal </w:t>
      </w:r>
      <w:r w:rsidRPr="00712F99" w:rsidR="0086587B">
        <w:rPr>
          <w:lang w:val="nl-NL"/>
        </w:rPr>
        <w:t>van</w:t>
      </w:r>
      <w:r w:rsidR="0086587B">
        <w:rPr>
          <w:lang w:val="nl-NL"/>
        </w:rPr>
        <w:t xml:space="preserve"> het jaar</w:t>
      </w:r>
      <w:r w:rsidRPr="00712F99" w:rsidR="0086587B">
        <w:rPr>
          <w:lang w:val="nl-NL"/>
        </w:rPr>
        <w:t xml:space="preserve"> 202</w:t>
      </w:r>
      <w:r w:rsidR="0086587B">
        <w:rPr>
          <w:lang w:val="nl-NL"/>
        </w:rPr>
        <w:t>3</w:t>
      </w:r>
      <w:r w:rsidR="00031527">
        <w:rPr>
          <w:lang w:val="nl-NL"/>
        </w:rPr>
        <w:br/>
      </w:r>
      <w:sdt>
        <w:sdtPr>
          <w:rPr>
            <w:rFonts w:eastAsia="Times New Roman" w:cs="Arial"/>
            <w:lang w:val="nl-NL"/>
          </w:rPr>
          <w:id w:val="-2027008444"/>
          <w14:checkbox>
            <w14:checked/>
            <w14:checkedState/>
            <w14:uncheckedState/>
          </w14:checkbox>
        </w:sdtPr>
        <w:sdtContent>
          <w:r w:rsidR="00031527">
            <w:rPr>
              <w:rFonts w:hint="eastAsia" w:ascii="MS Gothic" w:hAnsi="MS Gothic" w:eastAsia="MS Gothic" w:cs="Arial"/>
              <w:lang w:val="nl-NL"/>
            </w:rPr>
            <w:t>☐</w:t>
          </w:r>
        </w:sdtContent>
      </w:sdt>
      <w:r w:rsidRPr="00712F99" w:rsidR="00031527">
        <w:rPr>
          <w:rFonts w:eastAsia="Times New Roman" w:cs="Arial"/>
          <w:lang w:val="nl-NL"/>
        </w:rPr>
        <w:tab/>
      </w:r>
      <w:r w:rsidR="00787049">
        <w:rPr>
          <w:lang w:val="nl-NL"/>
        </w:rPr>
        <w:t>van</w:t>
      </w:r>
      <w:r w:rsidRPr="00712F99" w:rsidR="00031527">
        <w:rPr>
          <w:lang w:val="nl-NL"/>
        </w:rPr>
        <w:t xml:space="preserve"> </w:t>
      </w:r>
      <w:r w:rsidR="00031527">
        <w:rPr>
          <w:lang w:val="nl-NL"/>
        </w:rPr>
        <w:t>het 3</w:t>
      </w:r>
      <w:r w:rsidRPr="00031527" w:rsidR="00031527">
        <w:rPr>
          <w:vertAlign w:val="superscript"/>
          <w:lang w:val="nl-NL"/>
        </w:rPr>
        <w:t>de</w:t>
      </w:r>
      <w:r w:rsidR="00031527">
        <w:rPr>
          <w:lang w:val="nl-NL"/>
        </w:rPr>
        <w:t xml:space="preserve">   kwartaal </w:t>
      </w:r>
      <w:r w:rsidRPr="00712F99" w:rsidR="00031527">
        <w:rPr>
          <w:lang w:val="nl-NL"/>
        </w:rPr>
        <w:t>van</w:t>
      </w:r>
      <w:r w:rsidR="00031527">
        <w:rPr>
          <w:lang w:val="nl-NL"/>
        </w:rPr>
        <w:t xml:space="preserve"> het jaar</w:t>
      </w:r>
      <w:r w:rsidRPr="00712F99" w:rsidR="00031527">
        <w:rPr>
          <w:lang w:val="nl-NL"/>
        </w:rPr>
        <w:t xml:space="preserve"> 202</w:t>
      </w:r>
      <w:r w:rsidR="00031527">
        <w:rPr>
          <w:lang w:val="nl-NL"/>
        </w:rPr>
        <w:t>3</w:t>
      </w:r>
      <w:r w:rsidR="00031527">
        <w:rPr>
          <w:lang w:val="nl-NL"/>
        </w:rPr>
        <w:br/>
      </w:r>
      <w:sdt>
        <w:sdtPr>
          <w:rPr>
            <w:rFonts w:eastAsia="Times New Roman" w:cs="Arial"/>
            <w:lang w:val="nl-NL"/>
          </w:rPr>
          <w:id w:val="571167423"/>
          <w14:checkbox>
            <w14:checked/>
            <w14:checkedState/>
            <w14:uncheckedState/>
          </w14:checkbox>
        </w:sdtPr>
        <w:sdtContent>
          <w:r w:rsidR="00031527">
            <w:rPr>
              <w:rFonts w:hint="eastAsia" w:ascii="MS Gothic" w:hAnsi="MS Gothic" w:eastAsia="MS Gothic" w:cs="Arial"/>
              <w:lang w:val="nl-NL"/>
            </w:rPr>
            <w:t>☐</w:t>
          </w:r>
        </w:sdtContent>
      </w:sdt>
      <w:r w:rsidRPr="00712F99" w:rsidR="00031527">
        <w:rPr>
          <w:rFonts w:eastAsia="Times New Roman" w:cs="Arial"/>
          <w:lang w:val="nl-NL"/>
        </w:rPr>
        <w:tab/>
      </w:r>
      <w:r w:rsidR="00787049">
        <w:rPr>
          <w:lang w:val="nl-NL"/>
        </w:rPr>
        <w:t>van</w:t>
      </w:r>
      <w:r w:rsidRPr="00712F99" w:rsidR="00031527">
        <w:rPr>
          <w:lang w:val="nl-NL"/>
        </w:rPr>
        <w:t xml:space="preserve"> </w:t>
      </w:r>
      <w:r w:rsidR="00031527">
        <w:rPr>
          <w:lang w:val="nl-NL"/>
        </w:rPr>
        <w:t>het 4</w:t>
      </w:r>
      <w:r w:rsidRPr="00031527" w:rsidR="00031527">
        <w:rPr>
          <w:vertAlign w:val="superscript"/>
          <w:lang w:val="nl-NL"/>
        </w:rPr>
        <w:t>de</w:t>
      </w:r>
      <w:r w:rsidR="00031527">
        <w:rPr>
          <w:lang w:val="nl-NL"/>
        </w:rPr>
        <w:t xml:space="preserve">   kwartaal </w:t>
      </w:r>
      <w:r w:rsidRPr="00712F99" w:rsidR="00031527">
        <w:rPr>
          <w:lang w:val="nl-NL"/>
        </w:rPr>
        <w:t>van</w:t>
      </w:r>
      <w:r w:rsidR="00031527">
        <w:rPr>
          <w:lang w:val="nl-NL"/>
        </w:rPr>
        <w:t xml:space="preserve"> het jaar</w:t>
      </w:r>
      <w:r w:rsidRPr="00712F99" w:rsidR="00031527">
        <w:rPr>
          <w:lang w:val="nl-NL"/>
        </w:rPr>
        <w:t xml:space="preserve"> 202</w:t>
      </w:r>
      <w:r w:rsidR="00031527">
        <w:rPr>
          <w:lang w:val="nl-NL"/>
        </w:rPr>
        <w:t>3</w:t>
      </w:r>
    </w:p>
    <w:p w:rsidR="004C491B" w:rsidP="004C491B" w:rsidRDefault="00D14D0A">
      <w:pPr>
        <w:spacing w:before="240"/>
        <w:rPr>
          <w:b/>
          <w:bCs/>
          <w:lang w:val="nl-NL"/>
        </w:rPr>
      </w:pPr>
      <w:r>
        <w:rPr>
          <w:b/>
          <w:bCs/>
          <w:lang w:val="nl-NL"/>
        </w:rPr>
        <w:t>M</w:t>
      </w:r>
      <w:r w:rsidRPr="00A307AB" w:rsidR="004C491B">
        <w:rPr>
          <w:b/>
          <w:bCs/>
          <w:lang w:val="nl-NL"/>
        </w:rPr>
        <w:t>otivering (verplicht) :</w:t>
      </w:r>
    </w:p>
    <w:p w:rsidRPr="00352E1B" w:rsidR="004C491B" w:rsidP="00352E1B" w:rsidRDefault="004C491B">
      <w:pPr>
        <w:spacing w:before="240"/>
        <w:rPr>
          <w:b/>
          <w:bCs/>
          <w:lang w:val="nl-NL"/>
        </w:rPr>
      </w:pPr>
      <w:r w:rsidRPr="00352E1B">
        <w:rPr>
          <w:rFonts w:eastAsia="Times New Roman" w:cs="Arial"/>
          <w:b/>
          <w:bCs/>
          <w:color w:val="292B2C"/>
        </w:rPr>
        <w:t>Omschrijf uw zelfstandige activiteit (uw sector, uw precieze activiteit, enz.)</w:t>
      </w:r>
      <w:r w:rsidRPr="00352E1B" w:rsidR="00DE046A">
        <w:rPr>
          <w:rFonts w:eastAsia="Times New Roman" w:cs="Arial"/>
          <w:b/>
          <w:bCs/>
          <w:color w:val="292B2C"/>
        </w:rPr>
        <w:t xml:space="preserve"> </w:t>
      </w:r>
      <w:r w:rsidRPr="00352E1B" w:rsidR="00FC1E24">
        <w:rPr>
          <w:rFonts w:eastAsia="Times New Roman" w:cs="Arial"/>
          <w:b/>
          <w:bCs/>
          <w:color w:val="292B2C"/>
        </w:rPr>
        <w:t xml:space="preserve">en </w:t>
      </w:r>
      <w:r w:rsidR="006F768D">
        <w:rPr>
          <w:b/>
          <w:bCs/>
          <w:lang w:val="nl-NL"/>
        </w:rPr>
        <w:t>g</w:t>
      </w:r>
      <w:r w:rsidRPr="00352E1B" w:rsidR="00352E1B">
        <w:rPr>
          <w:b/>
          <w:bCs/>
          <w:lang w:val="nl-NL"/>
        </w:rPr>
        <w:t xml:space="preserve">eef aan waarom uw zelfstandige activiteit </w:t>
      </w:r>
      <w:r w:rsidR="00040D69">
        <w:rPr>
          <w:b/>
          <w:bCs/>
          <w:lang w:val="nl-NL"/>
        </w:rPr>
        <w:t xml:space="preserve">sterk geimpacteerd wordt door </w:t>
      </w:r>
      <w:r w:rsidRPr="00352E1B" w:rsidR="00352E1B">
        <w:rPr>
          <w:b/>
          <w:bCs/>
          <w:lang w:val="nl-NL"/>
        </w:rPr>
        <w:t>de energiecrisis</w:t>
      </w:r>
      <w:r w:rsidR="00202726">
        <w:rPr>
          <w:b/>
          <w:bCs/>
          <w:lang w:val="nl-NL"/>
        </w:rPr>
        <w:t xml:space="preserve"> of andere structurele of conjuncturele factoren die wegen op de sector</w:t>
      </w:r>
      <w:r w:rsidR="006F768D">
        <w:rPr>
          <w:b/>
          <w:bCs/>
          <w:lang w:val="nl-NL"/>
        </w:rPr>
        <w:t>.</w:t>
      </w:r>
      <w:r w:rsidRPr="00352E1B" w:rsidR="00352E1B">
        <w:rPr>
          <w:b/>
          <w:bCs/>
          <w:lang w:val="nl-NL"/>
        </w:rPr>
        <w:t xml:space="preserve"> </w:t>
      </w:r>
      <w:r w:rsidR="00202726">
        <w:rPr>
          <w:b/>
          <w:bCs/>
          <w:lang w:val="nl-NL"/>
        </w:rPr>
        <w:t>Geef op de lijnen hieronder voldoende motivering bij uw aanvraag.</w:t>
      </w:r>
    </w:p>
    <w:p w:rsidR="00D276D3" w:rsidP="00D276D3" w:rsidRDefault="004C491B">
      <w:pPr>
        <w:rPr>
          <w:rFonts w:eastAsia="Times New Roman" w:cs="Arial"/>
          <w:color w:val="292B2C"/>
        </w:rPr>
      </w:pPr>
      <w:bookmarkStart w:name="_Hlk94004155" w:id="0"/>
      <w:bookmarkStart w:name="_Hlk116487785" w:id="1"/>
      <w:r w:rsidRPr="004C491B">
        <w:rPr>
          <w:rFonts w:eastAsia="Times New Roman" w:cs="Arial"/>
          <w:color w:val="292B2C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eastAsia="Times New Roman" w:cs="Arial"/>
          <w:color w:val="292B2C"/>
        </w:rPr>
        <w:t>------------------------------------------</w:t>
      </w:r>
      <w:bookmarkStart w:name="_Hlk115944576" w:id="2"/>
      <w:r>
        <w:rPr>
          <w:rFonts w:eastAsia="Times New Roman" w:cs="Arial"/>
          <w:color w:val="292B2C"/>
        </w:rPr>
        <w:t>------------------------------------------------------------------------------------------------------------------------------------------</w:t>
      </w:r>
      <w:bookmarkEnd w:id="0"/>
      <w:bookmarkEnd w:id="2"/>
      <w:r w:rsidR="00D276D3">
        <w:rPr>
          <w:rFonts w:eastAsia="Times New Roman" w:cs="Arial"/>
          <w:color w:val="292B2C"/>
        </w:rPr>
        <w:br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bookmarkEnd w:id="1"/>
    <w:p w:rsidR="00031527" w:rsidP="00D276D3" w:rsidRDefault="004C491B">
      <w:pPr>
        <w:rPr>
          <w:rFonts w:eastAsia="Times New Roman" w:cs="Arial"/>
          <w:b/>
          <w:bCs/>
          <w:color w:val="292B2C"/>
        </w:rPr>
      </w:pPr>
      <w:r w:rsidRPr="004C491B">
        <w:rPr>
          <w:rFonts w:ascii="Segoe UI Symbol" w:hAnsi="Segoe UI Symbol" w:eastAsia="Times New Roman" w:cs="Segoe UI Symbol"/>
          <w:color w:val="292B2C"/>
        </w:rPr>
        <w:t>➢</w:t>
      </w:r>
      <w:r w:rsidRPr="004C491B">
        <w:rPr>
          <w:rFonts w:eastAsia="Times New Roman" w:cs="Arial"/>
          <w:color w:val="292B2C"/>
        </w:rPr>
        <w:t xml:space="preserve"> </w:t>
      </w:r>
      <w:r w:rsidRPr="00FC1E24" w:rsidR="00FC1E24">
        <w:rPr>
          <w:rFonts w:eastAsia="Times New Roman" w:cs="Arial"/>
          <w:b/>
          <w:bCs/>
          <w:color w:val="292B2C"/>
        </w:rPr>
        <w:t>Een loutere aanvraag om betalingsuitstel te krijgen volstaa</w:t>
      </w:r>
      <w:r w:rsidR="00FC1E24">
        <w:rPr>
          <w:rFonts w:eastAsia="Times New Roman" w:cs="Arial"/>
          <w:b/>
          <w:bCs/>
          <w:color w:val="292B2C"/>
        </w:rPr>
        <w:t>t</w:t>
      </w:r>
      <w:r w:rsidRPr="00FC1E24" w:rsidR="00FC1E24">
        <w:rPr>
          <w:rFonts w:eastAsia="Times New Roman" w:cs="Arial"/>
          <w:b/>
          <w:bCs/>
          <w:color w:val="292B2C"/>
        </w:rPr>
        <w:t xml:space="preserve"> niet.  De aanvraag moet voldoende gemotiveerd zijn</w:t>
      </w:r>
      <w:r w:rsidR="00202726">
        <w:rPr>
          <w:rFonts w:eastAsia="Times New Roman" w:cs="Arial"/>
          <w:b/>
          <w:bCs/>
          <w:color w:val="292B2C"/>
        </w:rPr>
        <w:t>.  Een duidelijke toelichten/verklaring op eer betreffende de moeilijkheden die u ondervindt is vereist.</w:t>
      </w:r>
    </w:p>
    <w:p w:rsidRPr="003B4082" w:rsidR="00796A1C" w:rsidP="003B4082" w:rsidRDefault="00546136">
      <w:pPr>
        <w:rPr>
          <w:lang w:val="nl-NL"/>
        </w:rPr>
      </w:pPr>
      <w:r>
        <w:rPr>
          <w:lang w:val="nl-NL"/>
        </w:rPr>
        <w:t xml:space="preserve">Dit document dient te worden teruggestuurd naar </w:t>
      </w:r>
      <w:hyperlink w:history="1" r:id="rId8">
        <w:r w:rsidRPr="004E4548">
          <w:rPr>
            <w:rStyle w:val="Hyperlink"/>
            <w:lang w:val="nl-NL"/>
          </w:rPr>
          <w:t>infosvz@groups.be</w:t>
        </w:r>
      </w:hyperlink>
      <w:r>
        <w:rPr>
          <w:lang w:val="nl-NL"/>
        </w:rPr>
        <w:t xml:space="preserve"> of naar GROUP S – SVZ, Ursulinenstraat 2, 1000 Brussel.</w:t>
      </w:r>
      <w:r w:rsidR="003B4082">
        <w:rPr>
          <w:lang w:val="nl-NL"/>
        </w:rPr>
        <w:br/>
      </w:r>
      <w:r w:rsidR="00796A1C">
        <w:rPr>
          <w:rFonts w:asciiTheme="majorHAnsi" w:hAnsiTheme="majorHAnsi" w:cstheme="majorHAnsi"/>
          <w:color w:val="0070C0"/>
          <w:lang w:val="nl-NL"/>
        </w:rPr>
        <w:br/>
      </w:r>
      <w:r w:rsidRPr="008673F7" w:rsidR="00796A1C">
        <w:rPr>
          <w:rFonts w:asciiTheme="majorHAnsi" w:hAnsiTheme="majorHAnsi" w:cstheme="majorHAnsi"/>
          <w:color w:val="0070C0"/>
          <w:lang w:val="nl-NL"/>
        </w:rPr>
        <w:t>De</w:t>
      </w:r>
      <w:r w:rsidR="0086587B">
        <w:rPr>
          <w:rFonts w:asciiTheme="majorHAnsi" w:hAnsiTheme="majorHAnsi" w:cstheme="majorHAnsi"/>
          <w:color w:val="0070C0"/>
          <w:lang w:val="nl-NL"/>
        </w:rPr>
        <w:t xml:space="preserve"> </w:t>
      </w:r>
      <w:r w:rsidR="00DE046A">
        <w:rPr>
          <w:rFonts w:asciiTheme="majorHAnsi" w:hAnsiTheme="majorHAnsi" w:cstheme="majorHAnsi"/>
          <w:color w:val="0070C0"/>
          <w:lang w:val="nl-NL"/>
        </w:rPr>
        <w:t>aanvraag tot uitstel van betaling</w:t>
      </w:r>
      <w:r w:rsidR="00E2708A">
        <w:rPr>
          <w:rFonts w:asciiTheme="majorHAnsi" w:hAnsiTheme="majorHAnsi" w:cstheme="majorHAnsi"/>
          <w:color w:val="0070C0"/>
          <w:lang w:val="nl-NL"/>
        </w:rPr>
        <w:t xml:space="preserve"> moet, op straffe van verval,  respectievelijk voor de 15</w:t>
      </w:r>
      <w:r w:rsidRPr="00E2708A" w:rsidR="00E2708A">
        <w:rPr>
          <w:rFonts w:asciiTheme="majorHAnsi" w:hAnsiTheme="majorHAnsi" w:cstheme="majorHAnsi"/>
          <w:color w:val="0070C0"/>
          <w:vertAlign w:val="superscript"/>
          <w:lang w:val="nl-NL"/>
        </w:rPr>
        <w:t>de</w:t>
      </w:r>
      <w:r w:rsidR="00E2708A">
        <w:rPr>
          <w:rFonts w:asciiTheme="majorHAnsi" w:hAnsiTheme="majorHAnsi" w:cstheme="majorHAnsi"/>
          <w:color w:val="0070C0"/>
          <w:lang w:val="nl-NL"/>
        </w:rPr>
        <w:t xml:space="preserve"> van de 3</w:t>
      </w:r>
      <w:r w:rsidRPr="00E2708A" w:rsidR="00E2708A">
        <w:rPr>
          <w:rFonts w:asciiTheme="majorHAnsi" w:hAnsiTheme="majorHAnsi" w:cstheme="majorHAnsi"/>
          <w:color w:val="0070C0"/>
          <w:vertAlign w:val="superscript"/>
          <w:lang w:val="nl-NL"/>
        </w:rPr>
        <w:t>de</w:t>
      </w:r>
      <w:r w:rsidR="00E2708A">
        <w:rPr>
          <w:rFonts w:asciiTheme="majorHAnsi" w:hAnsiTheme="majorHAnsi" w:cstheme="majorHAnsi"/>
          <w:color w:val="0070C0"/>
          <w:lang w:val="nl-NL"/>
        </w:rPr>
        <w:t xml:space="preserve"> maand van elk kwartaal worden ingediend. </w:t>
      </w:r>
      <w:proofErr w:type="spellStart"/>
      <w:r w:rsidR="00E2708A">
        <w:rPr>
          <w:rFonts w:asciiTheme="majorHAnsi" w:hAnsiTheme="majorHAnsi" w:cstheme="majorHAnsi"/>
          <w:color w:val="0070C0"/>
          <w:lang w:val="nl-NL"/>
        </w:rPr>
        <w:t>Vb</w:t>
      </w:r>
      <w:proofErr w:type="spellEnd"/>
      <w:r w:rsidR="00E2708A">
        <w:rPr>
          <w:rFonts w:asciiTheme="majorHAnsi" w:hAnsiTheme="majorHAnsi" w:cstheme="majorHAnsi"/>
          <w:color w:val="0070C0"/>
          <w:lang w:val="nl-NL"/>
        </w:rPr>
        <w:t>: Het verzoek tot uitstel van betaling van de bijdrage van het 1</w:t>
      </w:r>
      <w:r w:rsidRPr="00E2708A" w:rsidR="00E2708A">
        <w:rPr>
          <w:rFonts w:asciiTheme="majorHAnsi" w:hAnsiTheme="majorHAnsi" w:cstheme="majorHAnsi"/>
          <w:color w:val="0070C0"/>
          <w:vertAlign w:val="superscript"/>
          <w:lang w:val="nl-NL"/>
        </w:rPr>
        <w:t>ste</w:t>
      </w:r>
      <w:r w:rsidR="00E2708A">
        <w:rPr>
          <w:rFonts w:asciiTheme="majorHAnsi" w:hAnsiTheme="majorHAnsi" w:cstheme="majorHAnsi"/>
          <w:color w:val="0070C0"/>
          <w:lang w:val="nl-NL"/>
        </w:rPr>
        <w:t xml:space="preserve"> kwartaal 2023 dient, op straffe van verval, te worden ingediend voor 15/03/202..</w:t>
      </w:r>
    </w:p>
    <w:p w:rsidRPr="00796A1C" w:rsidR="00796A1C" w:rsidP="00F84535" w:rsidRDefault="00796A1C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8673F7">
        <w:rPr>
          <w:rFonts w:asciiTheme="minorHAnsi" w:hAnsiTheme="minorHAnsi" w:cstheme="minorHAnsi"/>
          <w:sz w:val="22"/>
          <w:szCs w:val="22"/>
          <w:lang w:val="nl-NL"/>
        </w:rPr>
        <w:t>Datum:</w:t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 w:rsidRPr="008673F7">
        <w:rPr>
          <w:rFonts w:asciiTheme="minorHAnsi" w:hAnsiTheme="minorHAnsi" w:cstheme="minorHAnsi"/>
          <w:sz w:val="22"/>
          <w:szCs w:val="22"/>
          <w:lang w:val="nl-NL"/>
        </w:rPr>
        <w:t xml:space="preserve">Handtekening: </w:t>
      </w:r>
    </w:p>
    <w:sectPr w:rsidRPr="00796A1C" w:rsidR="00796A1C" w:rsidSect="00F53F08">
      <w:headerReference w:type="default" r:id="rId9"/>
      <w:pgSz w:w="11906" w:h="16838"/>
      <w:pgMar w:top="1701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F7A" w:rsidP="00F53F08" w:rsidRDefault="00BC6F7A">
      <w:pPr>
        <w:spacing w:after="0" w:line="240" w:lineRule="auto"/>
      </w:pPr>
      <w:r>
        <w:separator/>
      </w:r>
    </w:p>
  </w:endnote>
  <w:endnote w:type="continuationSeparator" w:id="0">
    <w:p w:rsidR="00BC6F7A" w:rsidP="00F53F08" w:rsidRDefault="00BC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F7A" w:rsidP="00F53F08" w:rsidRDefault="00BC6F7A">
      <w:pPr>
        <w:spacing w:after="0" w:line="240" w:lineRule="auto"/>
      </w:pPr>
      <w:r>
        <w:separator/>
      </w:r>
    </w:p>
  </w:footnote>
  <w:footnote w:type="continuationSeparator" w:id="0">
    <w:p w:rsidR="00BC6F7A" w:rsidP="00F53F08" w:rsidRDefault="00BC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F08" w:rsidRDefault="00F53F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-420213</wp:posOffset>
          </wp:positionH>
          <wp:positionV relativeFrom="paragraph">
            <wp:posOffset>-249555</wp:posOffset>
          </wp:positionV>
          <wp:extent cx="2406971" cy="878205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6971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2552766</wp:posOffset>
          </wp:positionH>
          <wp:positionV relativeFrom="paragraph">
            <wp:posOffset>-67935</wp:posOffset>
          </wp:positionV>
          <wp:extent cx="3639820" cy="69469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82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089D"/>
    <w:multiLevelType w:val="hybridMultilevel"/>
    <w:tmpl w:val="2D5EDF4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8513A4"/>
    <w:multiLevelType w:val="hybridMultilevel"/>
    <w:tmpl w:val="58007F8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977EF9"/>
    <w:multiLevelType w:val="hybridMultilevel"/>
    <w:tmpl w:val="C27C85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573455"/>
    <w:multiLevelType w:val="hybridMultilevel"/>
    <w:tmpl w:val="CD54BBE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B2375B"/>
    <w:multiLevelType w:val="hybridMultilevel"/>
    <w:tmpl w:val="97505B80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36"/>
    <w:rsid w:val="0000006D"/>
    <w:rsid w:val="000012D1"/>
    <w:rsid w:val="0001223E"/>
    <w:rsid w:val="00031527"/>
    <w:rsid w:val="00040D69"/>
    <w:rsid w:val="000E76A0"/>
    <w:rsid w:val="001151C7"/>
    <w:rsid w:val="00120675"/>
    <w:rsid w:val="00155C4E"/>
    <w:rsid w:val="00202726"/>
    <w:rsid w:val="00214C15"/>
    <w:rsid w:val="0028694D"/>
    <w:rsid w:val="002B1F1C"/>
    <w:rsid w:val="00326706"/>
    <w:rsid w:val="00352E1B"/>
    <w:rsid w:val="003B4082"/>
    <w:rsid w:val="003E54A1"/>
    <w:rsid w:val="003E5AE6"/>
    <w:rsid w:val="004763BF"/>
    <w:rsid w:val="004C491B"/>
    <w:rsid w:val="005062A3"/>
    <w:rsid w:val="00506F9C"/>
    <w:rsid w:val="00546136"/>
    <w:rsid w:val="005B7045"/>
    <w:rsid w:val="005C30EC"/>
    <w:rsid w:val="006F768D"/>
    <w:rsid w:val="00712F99"/>
    <w:rsid w:val="00787049"/>
    <w:rsid w:val="007932E3"/>
    <w:rsid w:val="00796A1C"/>
    <w:rsid w:val="0086587B"/>
    <w:rsid w:val="008673F7"/>
    <w:rsid w:val="008764E9"/>
    <w:rsid w:val="00913A70"/>
    <w:rsid w:val="00915E26"/>
    <w:rsid w:val="009549CB"/>
    <w:rsid w:val="00A5379D"/>
    <w:rsid w:val="00A65FE8"/>
    <w:rsid w:val="00B01D14"/>
    <w:rsid w:val="00B41D60"/>
    <w:rsid w:val="00B70918"/>
    <w:rsid w:val="00BC6F7A"/>
    <w:rsid w:val="00C66287"/>
    <w:rsid w:val="00CA4FEA"/>
    <w:rsid w:val="00CB325E"/>
    <w:rsid w:val="00CB45CF"/>
    <w:rsid w:val="00CB6F06"/>
    <w:rsid w:val="00D005B8"/>
    <w:rsid w:val="00D14D0A"/>
    <w:rsid w:val="00D21248"/>
    <w:rsid w:val="00D276D3"/>
    <w:rsid w:val="00DE046A"/>
    <w:rsid w:val="00E2708A"/>
    <w:rsid w:val="00E97228"/>
    <w:rsid w:val="00F15904"/>
    <w:rsid w:val="00F35F9F"/>
    <w:rsid w:val="00F53F08"/>
    <w:rsid w:val="00F8180A"/>
    <w:rsid w:val="00F84535"/>
    <w:rsid w:val="00F9678D"/>
    <w:rsid w:val="00F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/>
  <w15:chartTrackingRefBased/>
  <w15:docId w15:val="{9982938B-24C3-4CCD-A855-72141DC9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6136"/>
  </w:style>
  <w:style w:type="paragraph" w:styleId="Heading1">
    <w:name w:val="heading 1"/>
    <w:basedOn w:val="Normal"/>
    <w:next w:val="Normal"/>
    <w:link w:val="Heading1Char"/>
    <w:uiPriority w:val="9"/>
    <w:qFormat/>
    <w:rsid w:val="0054613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4613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461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1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61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CB45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3F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3F08"/>
  </w:style>
  <w:style w:type="paragraph" w:styleId="Footer">
    <w:name w:val="footer"/>
    <w:basedOn w:val="Normal"/>
    <w:link w:val="FooterChar"/>
    <w:uiPriority w:val="99"/>
    <w:unhideWhenUsed/>
    <w:rsid w:val="00F53F0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9789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6676229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svz@groups.be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cb239cd197d34f9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thm15="http://schemas.microsoft.com/office/thememl/2012/main"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<?xml version="1.0" encoding="utf-8"?>
<D99560 xmlns:dd="http://ns.adobe.com/data-description/" xmlns:idocs="urn:idocs">
  <ad_affilies idocs:data="table">
    <no_affilie/>
    <profil/>
    <denomination>................................................................</denomination>
    <denomination_cpl/>
    <rue>..........................................................................................</rue>
    <no_rue>........</no_rue>
    <boite>..........</boite>
    <cd_postal_inter/>
    <cd_postal>.............</cd_postal>
    <localite>.............................................................................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>....................</no_unique_entreprise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  <iban>..........</iban>
    <bic>..........</bic>
  </ad_affilies>
  <personne idocs:data="table">
    <no_employeur/>
    <no_personne/>
    <nom>....................................</nom>
    <prenom>...................................</prenom>
    <rue>......................................................................................</rue>
    <no_rue>...........</no_rue>
    <no_boite>............</no_boite>
    <cd_pays/>
    <cd_postal>..............</cd_postal>
    <localite>............................................................................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notification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Bic/>
    <Iban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  <prefixe_onss/>
    <categorieOnss/>
  </contrat>
  <MasterPage>
    <refdoc>99560 (2.0)</refdoc>
  </MasterPage>
</D99560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15</ap:TotalTime>
  <ap:Pages>1</ap:Pages>
  <ap:Words>378</ap:Words>
  <ap:Characters>2155</ap:Characters>
  <ap:Application>Microsoft Office Word</ap:Application>
  <ap:DocSecurity>0</ap:DocSecurity>
  <ap:Lines>17</ap:Lines>
  <ap:Paragraphs>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2528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PINSEEL Amandine</dc:creator>
  <cp:keywords/>
  <dc:description/>
  <cp:lastModifiedBy>POUPE Arnaud</cp:lastModifiedBy>
  <cp:revision>7</cp:revision>
  <dcterms:created xsi:type="dcterms:W3CDTF">2022-11-10T12:42:00Z</dcterms:created>
  <dcterms:modified xsi:type="dcterms:W3CDTF">2023-01-16T14:17:00Z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NewReviewCycle">
    <vt:lpwstr/>
  </op:property>
</op:Properties>
</file>