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8D7" w:rsidRDefault="005908BB">
      <w:pPr>
        <w:rPr>
          <w:b/>
          <w:noProof/>
          <w:sz w:val="28"/>
          <w:szCs w:val="28"/>
          <w:lang w:eastAsia="ja-JP"/>
        </w:rPr>
      </w:pPr>
      <w:r w:rsidRPr="00E71DBD">
        <w:rPr>
          <w:b/>
          <w:noProof/>
          <w:sz w:val="28"/>
          <w:szCs w:val="28"/>
          <w:lang w:eastAsia="ja-JP"/>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r w:rsidRPr="003F3CC5" w:rsidR="00FE5D85">
        <w:rPr>
          <w:b/>
          <w:noProof/>
          <w:sz w:val="28"/>
          <w:szCs w:val="28"/>
          <w:lang w:eastAsia="ja-JP"/>
        </w:rPr>
        <w:drawing>
          <wp:anchor distT="0" distB="0" distL="114300" distR="114300" simplePos="0" relativeHeight="251659264" behindDoc="0" locked="0" layoutInCell="1" allowOverlap="1">
            <wp:simplePos x="0" y="0"/>
            <wp:positionH relativeFrom="margin">
              <wp:posOffset>0</wp:posOffset>
            </wp:positionH>
            <wp:positionV relativeFrom="paragraph">
              <wp:posOffset>1270</wp:posOffset>
            </wp:positionV>
            <wp:extent cx="756000" cy="77760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Black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77600"/>
                    </a:xfrm>
                    <a:prstGeom prst="rect">
                      <a:avLst/>
                    </a:prstGeom>
                  </pic:spPr>
                </pic:pic>
              </a:graphicData>
            </a:graphic>
          </wp:anchor>
        </w:drawing>
      </w:r>
    </w:p>
    <w:p w:rsidR="00FE5D85" w:rsidP="00FE5D85" w:rsidRDefault="00FE5D85">
      <w:pPr>
        <w:jc w:val="center"/>
        <w:rPr>
          <w:rFonts w:ascii="Times New Roman" w:hAnsi="Times New Roman" w:cs="Times New Roman"/>
          <w:b/>
          <w:bCs/>
          <w:sz w:val="28"/>
          <w:szCs w:val="28"/>
          <w:lang w:val="nl-NL"/>
        </w:rPr>
      </w:pPr>
      <w:r w:rsidRPr="00FE5D85">
        <w:rPr>
          <w:rFonts w:ascii="Times New Roman" w:hAnsi="Times New Roman" w:cs="Times New Roman"/>
          <w:b/>
          <w:bCs/>
          <w:sz w:val="28"/>
          <w:szCs w:val="28"/>
          <w:lang w:val="nl-NL"/>
        </w:rPr>
        <w:t>Register voor buitenlandse werknemers</w:t>
      </w:r>
    </w:p>
    <w:p w:rsidR="00FE5D85" w:rsidP="00FE5D85" w:rsidRDefault="00FE5D85">
      <w:pPr>
        <w:jc w:val="center"/>
        <w:rPr>
          <w:rFonts w:ascii="Times New Roman" w:hAnsi="Times New Roman" w:cs="Times New Roman"/>
          <w:b/>
          <w:bCs/>
          <w:sz w:val="28"/>
          <w:szCs w:val="28"/>
          <w:lang w:val="nl-NL"/>
        </w:rPr>
      </w:pPr>
    </w:p>
    <w:p w:rsidRPr="002F6695" w:rsidR="00FE5D85" w:rsidP="002824AB" w:rsidRDefault="001011CF">
      <w:pPr>
        <w:jc w:val="both"/>
        <w:rPr>
          <w:rFonts w:ascii="Times New Roman" w:hAnsi="Times New Roman" w:cs="Times New Roman"/>
          <w:lang w:val="nl-NL"/>
        </w:rPr>
      </w:pPr>
      <w:r w:rsidRPr="002F6695">
        <w:rPr>
          <w:rFonts w:ascii="Times New Roman" w:hAnsi="Times New Roman" w:cs="Times New Roman"/>
          <w:lang w:val="nl-BE"/>
        </w:rPr>
        <w:t>Krachtens</w:t>
      </w:r>
      <w:r w:rsidRPr="002F6695" w:rsidR="00FE5D85">
        <w:rPr>
          <w:rFonts w:ascii="Times New Roman" w:hAnsi="Times New Roman" w:cs="Times New Roman"/>
          <w:lang w:val="nl-BE"/>
        </w:rPr>
        <w:t xml:space="preserve"> artikel 2</w:t>
      </w:r>
      <w:r w:rsidRPr="002F6695" w:rsidR="00FE5D85">
        <w:rPr>
          <w:rFonts w:ascii="Times New Roman" w:hAnsi="Times New Roman" w:cs="Times New Roman"/>
          <w:i/>
          <w:iCs/>
          <w:lang w:val="nl-BE"/>
        </w:rPr>
        <w:t xml:space="preserve">bis </w:t>
      </w:r>
      <w:r w:rsidRPr="002F6695" w:rsidR="00FE5D85">
        <w:rPr>
          <w:rFonts w:ascii="Times New Roman" w:hAnsi="Times New Roman" w:cs="Times New Roman"/>
          <w:lang w:val="nl-BE"/>
        </w:rPr>
        <w:t>van het Ministerieel besluit van 30 juni 2020 houdende dringende maatregelen om de verspreiding van het coronavirus COVID-19 te beperken</w:t>
      </w:r>
      <w:r w:rsidRPr="002F6695" w:rsidR="002824AB">
        <w:rPr>
          <w:rStyle w:val="FootnoteReference"/>
          <w:rFonts w:ascii="Times New Roman" w:hAnsi="Times New Roman" w:cs="Times New Roman"/>
        </w:rPr>
        <w:footnoteReference w:id="1"/>
      </w:r>
      <w:r w:rsidRPr="002F6695" w:rsidR="00FE5D85">
        <w:rPr>
          <w:rFonts w:ascii="Times New Roman" w:hAnsi="Times New Roman" w:cs="Times New Roman"/>
          <w:lang w:val="nl-BE"/>
        </w:rPr>
        <w:t xml:space="preserve">, </w:t>
      </w:r>
      <w:r w:rsidRPr="002F6695" w:rsidR="00E73A56">
        <w:rPr>
          <w:rFonts w:ascii="Times New Roman" w:hAnsi="Times New Roman" w:cs="Times New Roman"/>
          <w:lang w:val="nl-NL"/>
        </w:rPr>
        <w:t>moet elke werkgever of gebruiker die tijdelijk een beroep doet op een in het buitenland wonende of verblijvende werknemer, voor het uitvoeren van werkzaamheden in België in de sectoren bouw, schoonmaak en land- en tuinbouw, een register bij te houden vanaf het begin van de werkzaamheden tot en met de veertiende dag na de beëindiging ervan.</w:t>
      </w:r>
    </w:p>
    <w:p w:rsidRPr="002F6695" w:rsidR="002824AB" w:rsidP="002824AB" w:rsidRDefault="001011CF">
      <w:pPr>
        <w:jc w:val="both"/>
        <w:rPr>
          <w:rFonts w:ascii="Times New Roman" w:hAnsi="Times New Roman" w:cs="Times New Roman"/>
          <w:lang w:val="nl-BE"/>
        </w:rPr>
      </w:pPr>
      <w:r w:rsidRPr="002F6695">
        <w:rPr>
          <w:rFonts w:ascii="Times New Roman" w:hAnsi="Times New Roman" w:cs="Times New Roman"/>
          <w:lang w:val="nl-NL"/>
        </w:rPr>
        <w:t>Dit register</w:t>
      </w:r>
      <w:r w:rsidRPr="002F6695" w:rsidR="002824AB">
        <w:rPr>
          <w:rFonts w:ascii="Times New Roman" w:hAnsi="Times New Roman" w:cs="Times New Roman"/>
          <w:lang w:val="nl-BE"/>
        </w:rPr>
        <w:t xml:space="preserve"> wordt ter beschikking gehouden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te beperken.</w:t>
      </w:r>
    </w:p>
    <w:p w:rsidRPr="001011CF" w:rsidR="002824AB" w:rsidP="002824AB" w:rsidRDefault="001011CF">
      <w:pPr>
        <w:jc w:val="both"/>
        <w:rPr>
          <w:rFonts w:ascii="Times New Roman" w:hAnsi="Times New Roman" w:cs="Times New Roman"/>
          <w:lang w:val="nl-BE"/>
        </w:rPr>
      </w:pPr>
      <w:r w:rsidRPr="002F6695">
        <w:rPr>
          <w:rFonts w:ascii="Times New Roman" w:hAnsi="Times New Roman" w:cs="Times New Roman"/>
          <w:lang w:val="nl-BE"/>
        </w:rPr>
        <w:t>De aldus verzamelde gegevens</w:t>
      </w:r>
      <w:r w:rsidRPr="002F6695" w:rsidR="002824AB">
        <w:rPr>
          <w:rFonts w:ascii="Times New Roman" w:hAnsi="Times New Roman" w:cs="Times New Roman"/>
          <w:lang w:val="nl-BE"/>
        </w:rPr>
        <w:t xml:space="preserve"> mogen enkel worden gebruikt voor de doeleinden van de strijd tegen de verspreiding van het coronavirus COVID-19, met inbegrip van het opsporen en onderzoeken van clusters en collectiviteiten op eenzelfde adres. Ze moeten worden vernietigd na veertien kalenderdagen</w:t>
      </w:r>
      <w:r w:rsidRPr="002F6695" w:rsidR="006C1B09">
        <w:rPr>
          <w:rFonts w:ascii="Times New Roman" w:hAnsi="Times New Roman" w:cs="Times New Roman"/>
          <w:lang w:val="nl-BE"/>
        </w:rPr>
        <w:t>,</w:t>
      </w:r>
      <w:r w:rsidRPr="002F6695" w:rsidR="002824AB">
        <w:rPr>
          <w:rFonts w:ascii="Times New Roman" w:hAnsi="Times New Roman" w:cs="Times New Roman"/>
          <w:lang w:val="nl-BE"/>
        </w:rPr>
        <w:t xml:space="preserve"> te rekenen vanaf de datum van het einde van de betreffende werkzaamheden</w:t>
      </w:r>
      <w:r w:rsidRPr="001011CF" w:rsidR="002824AB">
        <w:rPr>
          <w:rFonts w:ascii="Times New Roman" w:hAnsi="Times New Roman" w:cs="Times New Roman"/>
          <w:lang w:val="nl-BE"/>
        </w:rPr>
        <w:t>.</w:t>
      </w:r>
    </w:p>
    <w:p w:rsidRPr="001011CF" w:rsidR="001E5534" w:rsidP="002824AB" w:rsidRDefault="001E5534">
      <w:pPr>
        <w:jc w:val="both"/>
        <w:rPr>
          <w:rFonts w:ascii="Times New Roman" w:hAnsi="Times New Roman" w:cs="Times New Roman"/>
          <w:lang w:val="nl-BE"/>
        </w:rPr>
      </w:pPr>
    </w:p>
    <w:p w:rsidRPr="002824AB" w:rsidR="002824AB" w:rsidP="002824AB" w:rsidRDefault="002824AB">
      <w:pPr>
        <w:pStyle w:val="ListParagraph"/>
        <w:numPr>
          <w:ilvl w:val="0"/>
          <w:numId w:val="1"/>
        </w:numPr>
        <w:jc w:val="both"/>
        <w:rPr>
          <w:rFonts w:ascii="Times New Roman" w:hAnsi="Times New Roman" w:cs="Times New Roman"/>
          <w:b/>
          <w:bCs/>
        </w:rPr>
      </w:pPr>
      <w:proofErr w:type="spellStart"/>
      <w:r w:rsidRPr="002824AB">
        <w:rPr>
          <w:rFonts w:ascii="Times New Roman" w:hAnsi="Times New Roman" w:cs="Times New Roman"/>
          <w:b/>
          <w:bCs/>
        </w:rPr>
        <w:t>Werknemer</w:t>
      </w:r>
      <w:proofErr w:type="spellEnd"/>
      <w:r w:rsidRPr="002824AB">
        <w:rPr>
          <w:rFonts w:ascii="Times New Roman" w:hAnsi="Times New Roman" w:cs="Times New Roman"/>
          <w:b/>
          <w:bCs/>
        </w:rPr>
        <w:t xml:space="preserve"> … </w:t>
      </w:r>
    </w:p>
    <w:p w:rsidRPr="001011CF" w:rsidR="002824AB" w:rsidP="002824AB" w:rsidRDefault="002824AB">
      <w:pPr>
        <w:jc w:val="both"/>
        <w:rPr>
          <w:rFonts w:ascii="Times New Roman" w:hAnsi="Times New Roman" w:cs="Times New Roman"/>
          <w:i/>
          <w:iCs/>
          <w:lang w:val="nl-BE"/>
        </w:rPr>
      </w:pPr>
      <w:r w:rsidRPr="001011CF">
        <w:rPr>
          <w:rFonts w:ascii="Times New Roman" w:hAnsi="Times New Roman" w:cs="Times New Roman"/>
          <w:i/>
          <w:iCs/>
          <w:lang w:val="nl-BE"/>
        </w:rPr>
        <w:t>1° identificatiegegevens van de in het buitenland wonende of verblijvende werknemer of zelfstandige</w:t>
      </w:r>
    </w:p>
    <w:p w:rsidRPr="001011CF" w:rsidR="002824AB" w:rsidP="002824AB" w:rsidRDefault="001E5534">
      <w:pPr>
        <w:jc w:val="both"/>
        <w:rPr>
          <w:rFonts w:ascii="Times New Roman" w:hAnsi="Times New Roman" w:cs="Times New Roman"/>
          <w:lang w:val="nl-BE"/>
        </w:rPr>
      </w:pPr>
      <w:r w:rsidRPr="001011CF">
        <w:rPr>
          <w:rFonts w:ascii="Times New Roman" w:hAnsi="Times New Roman" w:cs="Times New Roman"/>
          <w:lang w:val="nl-BE"/>
        </w:rPr>
        <w:t>N</w:t>
      </w:r>
      <w:r w:rsidRPr="001011CF" w:rsidR="002824AB">
        <w:rPr>
          <w:rFonts w:ascii="Times New Roman" w:hAnsi="Times New Roman" w:cs="Times New Roman"/>
          <w:lang w:val="nl-BE"/>
        </w:rPr>
        <w:t>aam en voornamen</w:t>
      </w:r>
      <w:r w:rsidRPr="001011CF">
        <w:rPr>
          <w:rFonts w:ascii="Times New Roman" w:hAnsi="Times New Roman" w:cs="Times New Roman"/>
          <w:lang w:val="nl-BE"/>
        </w:rPr>
        <w:t xml:space="preserve"> :……………………………………………………………………………………….</w:t>
      </w:r>
    </w:p>
    <w:p w:rsidRPr="002824AB" w:rsidR="002824AB" w:rsidP="002824AB" w:rsidRDefault="001E5534">
      <w:pPr>
        <w:jc w:val="both"/>
        <w:rPr>
          <w:rFonts w:ascii="Times New Roman" w:hAnsi="Times New Roman" w:cs="Times New Roman"/>
          <w:lang w:val="nl-NL"/>
        </w:rPr>
      </w:pPr>
      <w:r w:rsidRPr="001011CF">
        <w:rPr>
          <w:rFonts w:ascii="Times New Roman" w:hAnsi="Times New Roman" w:cs="Times New Roman"/>
          <w:lang w:val="nl-BE"/>
        </w:rPr>
        <w:t>G</w:t>
      </w:r>
      <w:r w:rsidRPr="001011CF" w:rsidR="002824AB">
        <w:rPr>
          <w:rFonts w:ascii="Times New Roman" w:hAnsi="Times New Roman" w:cs="Times New Roman"/>
          <w:lang w:val="nl-BE"/>
        </w:rPr>
        <w:t>eboortedatum</w:t>
      </w:r>
      <w:r w:rsidRPr="001011CF">
        <w:rPr>
          <w:rFonts w:ascii="Times New Roman" w:hAnsi="Times New Roman" w:cs="Times New Roman"/>
          <w:lang w:val="nl-BE"/>
        </w:rPr>
        <w:t xml:space="preserve"> :……………………………………………………………………………………………...</w:t>
      </w:r>
    </w:p>
    <w:p w:rsidRPr="002824AB" w:rsidR="00E73A56" w:rsidP="002824AB" w:rsidRDefault="001E5534">
      <w:pPr>
        <w:jc w:val="both"/>
        <w:rPr>
          <w:rFonts w:ascii="Times New Roman" w:hAnsi="Times New Roman" w:cs="Times New Roman"/>
          <w:lang w:val="nl-NL"/>
        </w:rPr>
      </w:pPr>
      <w:r>
        <w:rPr>
          <w:rFonts w:ascii="Times New Roman" w:hAnsi="Times New Roman" w:cs="Times New Roman"/>
          <w:lang w:val="nl-NL"/>
        </w:rPr>
        <w:t>I</w:t>
      </w:r>
      <w:r w:rsidRPr="002824AB" w:rsidR="002824AB">
        <w:rPr>
          <w:rFonts w:ascii="Times New Roman" w:hAnsi="Times New Roman" w:cs="Times New Roman"/>
          <w:lang w:val="nl-NL"/>
        </w:rPr>
        <w:t>dentificatienummer bij de Kruispuntbank van de Sociale Zekerheid</w:t>
      </w:r>
      <w:r>
        <w:rPr>
          <w:rFonts w:ascii="Times New Roman" w:hAnsi="Times New Roman" w:cs="Times New Roman"/>
          <w:lang w:val="nl-NL"/>
        </w:rPr>
        <w:t xml:space="preserve"> :……………………………………….</w:t>
      </w:r>
    </w:p>
    <w:p w:rsidR="001E5534" w:rsidP="002824AB" w:rsidRDefault="001E5534">
      <w:pPr>
        <w:jc w:val="both"/>
        <w:rPr>
          <w:rFonts w:ascii="Times New Roman" w:hAnsi="Times New Roman" w:cs="Times New Roman"/>
          <w:lang w:val="nl-NL"/>
        </w:rPr>
      </w:pPr>
    </w:p>
    <w:p w:rsidRPr="001E5534" w:rsidR="002824AB" w:rsidP="002824AB" w:rsidRDefault="002824AB">
      <w:pPr>
        <w:jc w:val="both"/>
        <w:rPr>
          <w:rFonts w:ascii="Times New Roman" w:hAnsi="Times New Roman" w:cs="Times New Roman"/>
          <w:i/>
          <w:iCs/>
          <w:lang w:val="nl-NL"/>
        </w:rPr>
      </w:pPr>
      <w:r w:rsidRPr="001E5534">
        <w:rPr>
          <w:rFonts w:ascii="Times New Roman" w:hAnsi="Times New Roman" w:cs="Times New Roman"/>
          <w:i/>
          <w:iCs/>
          <w:lang w:val="nl-NL"/>
        </w:rPr>
        <w:t>2° de verblijfplaats van de werknemer of zelfstandige gedurende zijn werkzaamheden in België</w:t>
      </w:r>
    </w:p>
    <w:p w:rsidR="001E5534" w:rsidP="002824AB" w:rsidRDefault="001E5534">
      <w:pPr>
        <w:jc w:val="both"/>
        <w:rPr>
          <w:rFonts w:ascii="Times New Roman" w:hAnsi="Times New Roman" w:cs="Times New Roman"/>
          <w:lang w:val="nl-NL"/>
        </w:rPr>
      </w:pPr>
      <w:r>
        <w:rPr>
          <w:rFonts w:ascii="Times New Roman" w:hAnsi="Times New Roman" w:cs="Times New Roman"/>
          <w:lang w:val="nl-NL"/>
        </w:rPr>
        <w:t>………………………………………………………………………………………………………………..</w:t>
      </w:r>
    </w:p>
    <w:p w:rsidR="001E5534" w:rsidP="002824AB" w:rsidRDefault="001E5534">
      <w:pPr>
        <w:jc w:val="both"/>
        <w:rPr>
          <w:rFonts w:ascii="Times New Roman" w:hAnsi="Times New Roman" w:cs="Times New Roman"/>
          <w:lang w:val="nl-NL"/>
        </w:rPr>
      </w:pPr>
    </w:p>
    <w:p w:rsidRPr="001011CF" w:rsidR="002824AB" w:rsidP="002824AB" w:rsidRDefault="002824AB">
      <w:pPr>
        <w:jc w:val="both"/>
        <w:rPr>
          <w:rFonts w:ascii="Times New Roman" w:hAnsi="Times New Roman" w:cs="Times New Roman"/>
          <w:i/>
          <w:iCs/>
          <w:lang w:val="nl-BE"/>
        </w:rPr>
      </w:pPr>
      <w:r w:rsidRPr="001E5534">
        <w:rPr>
          <w:rFonts w:ascii="Times New Roman" w:hAnsi="Times New Roman" w:cs="Times New Roman"/>
          <w:i/>
          <w:iCs/>
          <w:lang w:val="nl-NL"/>
        </w:rPr>
        <w:t xml:space="preserve">3° </w:t>
      </w:r>
      <w:r w:rsidRPr="001011CF">
        <w:rPr>
          <w:rFonts w:ascii="Times New Roman" w:hAnsi="Times New Roman" w:cs="Times New Roman"/>
          <w:i/>
          <w:iCs/>
          <w:lang w:val="nl-BE"/>
        </w:rPr>
        <w:t>het telefoonnummer waarop de werknemer of zelfstandige kan worden gecontacteerd</w:t>
      </w:r>
    </w:p>
    <w:p w:rsidRPr="001011CF" w:rsidR="001E5534" w:rsidP="002824AB" w:rsidRDefault="001E5534">
      <w:pPr>
        <w:jc w:val="both"/>
        <w:rPr>
          <w:rFonts w:ascii="Times New Roman" w:hAnsi="Times New Roman" w:cs="Times New Roman"/>
          <w:lang w:val="nl-BE"/>
        </w:rPr>
      </w:pPr>
      <w:r w:rsidRPr="001011CF">
        <w:rPr>
          <w:rFonts w:ascii="Times New Roman" w:hAnsi="Times New Roman" w:cs="Times New Roman"/>
          <w:lang w:val="nl-BE"/>
        </w:rPr>
        <w:t>………………………………………………………………………………………………………………..</w:t>
      </w:r>
    </w:p>
    <w:p w:rsidRPr="001011CF" w:rsidR="001E5534" w:rsidP="002824AB" w:rsidRDefault="001E5534">
      <w:pPr>
        <w:jc w:val="both"/>
        <w:rPr>
          <w:rFonts w:ascii="Times New Roman" w:hAnsi="Times New Roman" w:cs="Times New Roman"/>
          <w:lang w:val="nl-BE"/>
        </w:rPr>
      </w:pPr>
    </w:p>
    <w:p w:rsidRPr="001011CF" w:rsidR="002824AB" w:rsidP="002824AB" w:rsidRDefault="002824AB">
      <w:pPr>
        <w:jc w:val="both"/>
        <w:rPr>
          <w:rFonts w:ascii="Times New Roman" w:hAnsi="Times New Roman" w:cs="Times New Roman"/>
          <w:i/>
          <w:iCs/>
          <w:lang w:val="nl-BE"/>
        </w:rPr>
      </w:pPr>
      <w:r w:rsidRPr="001011CF">
        <w:rPr>
          <w:rFonts w:ascii="Times New Roman" w:hAnsi="Times New Roman" w:cs="Times New Roman"/>
          <w:i/>
          <w:iCs/>
          <w:lang w:val="nl-BE"/>
        </w:rPr>
        <w:t>4° in voorkomend geval, de aanduiding van de personen waarmee de werknemer of zelfstandige tijdens zijn werkzaamheden in België samenwerkt</w:t>
      </w:r>
    </w:p>
    <w:p w:rsidR="001E5534" w:rsidP="001E5534" w:rsidRDefault="001E5534">
      <w:pPr>
        <w:jc w:val="both"/>
        <w:rPr>
          <w:rFonts w:ascii="Times New Roman" w:hAnsi="Times New Roman" w:cs="Times New Roman"/>
        </w:rPr>
      </w:pPr>
      <w:r>
        <w:rPr>
          <w:rFonts w:ascii="Times New Roman" w:hAnsi="Times New Roman" w:cs="Times New Roman"/>
        </w:rPr>
        <w:lastRenderedPageBreak/>
        <w:t>………………………………………………………………………………………………………………..</w:t>
      </w:r>
    </w:p>
    <w:p w:rsidRPr="002824AB" w:rsidR="002824AB" w:rsidP="002824AB" w:rsidRDefault="002824AB">
      <w:pPr>
        <w:jc w:val="both"/>
        <w:rPr>
          <w:rFonts w:ascii="Times New Roman" w:hAnsi="Times New Roman" w:cs="Times New Roman"/>
        </w:rPr>
      </w:pPr>
    </w:p>
    <w:p w:rsidRPr="002824AB" w:rsidR="002824AB" w:rsidP="002824AB" w:rsidRDefault="002824AB">
      <w:pPr>
        <w:pStyle w:val="ListParagraph"/>
        <w:numPr>
          <w:ilvl w:val="0"/>
          <w:numId w:val="1"/>
        </w:numPr>
        <w:jc w:val="both"/>
        <w:rPr>
          <w:rFonts w:ascii="Times New Roman" w:hAnsi="Times New Roman" w:cs="Times New Roman"/>
          <w:b/>
          <w:bCs/>
        </w:rPr>
      </w:pPr>
      <w:proofErr w:type="spellStart"/>
      <w:r w:rsidRPr="002824AB">
        <w:rPr>
          <w:rFonts w:ascii="Times New Roman" w:hAnsi="Times New Roman" w:cs="Times New Roman"/>
          <w:b/>
          <w:bCs/>
        </w:rPr>
        <w:t>Werknemer</w:t>
      </w:r>
      <w:proofErr w:type="spellEnd"/>
      <w:r w:rsidRPr="002824AB">
        <w:rPr>
          <w:rFonts w:ascii="Times New Roman" w:hAnsi="Times New Roman" w:cs="Times New Roman"/>
          <w:b/>
          <w:bCs/>
        </w:rPr>
        <w:t xml:space="preserve"> … </w:t>
      </w:r>
    </w:p>
    <w:p w:rsidRPr="001011CF" w:rsidR="001E5534" w:rsidP="001E5534" w:rsidRDefault="001E5534">
      <w:pPr>
        <w:jc w:val="both"/>
        <w:rPr>
          <w:rFonts w:ascii="Times New Roman" w:hAnsi="Times New Roman" w:cs="Times New Roman"/>
          <w:i/>
          <w:iCs/>
          <w:lang w:val="nl-BE"/>
        </w:rPr>
      </w:pPr>
      <w:r w:rsidRPr="001011CF">
        <w:rPr>
          <w:rFonts w:ascii="Times New Roman" w:hAnsi="Times New Roman" w:cs="Times New Roman"/>
          <w:i/>
          <w:iCs/>
          <w:lang w:val="nl-BE"/>
        </w:rPr>
        <w:t>1° identificatiegegevens van de in het buitenland wonende of verblijvende werknemer of zelfstandige</w:t>
      </w:r>
    </w:p>
    <w:p w:rsidRPr="001011CF" w:rsidR="001E5534" w:rsidP="001E5534" w:rsidRDefault="001E5534">
      <w:pPr>
        <w:jc w:val="both"/>
        <w:rPr>
          <w:rFonts w:ascii="Times New Roman" w:hAnsi="Times New Roman" w:cs="Times New Roman"/>
          <w:lang w:val="nl-BE"/>
        </w:rPr>
      </w:pPr>
      <w:r w:rsidRPr="001011CF">
        <w:rPr>
          <w:rFonts w:ascii="Times New Roman" w:hAnsi="Times New Roman" w:cs="Times New Roman"/>
          <w:lang w:val="nl-BE"/>
        </w:rPr>
        <w:t>Naam en voornamen :……………………………………………………………………………………….</w:t>
      </w:r>
    </w:p>
    <w:p w:rsidRPr="001011CF" w:rsidR="001E5534" w:rsidP="001E5534" w:rsidRDefault="001E5534">
      <w:pPr>
        <w:jc w:val="both"/>
        <w:rPr>
          <w:rFonts w:ascii="Times New Roman" w:hAnsi="Times New Roman" w:cs="Times New Roman"/>
          <w:lang w:val="nl-BE"/>
        </w:rPr>
      </w:pPr>
      <w:r w:rsidRPr="001011CF">
        <w:rPr>
          <w:rFonts w:ascii="Times New Roman" w:hAnsi="Times New Roman" w:cs="Times New Roman"/>
          <w:lang w:val="nl-BE"/>
        </w:rPr>
        <w:t>Geboortedatum :……………………………………………………………………………………………...</w:t>
      </w:r>
    </w:p>
    <w:p w:rsidRPr="001011CF" w:rsidR="001E5534" w:rsidP="001E5534" w:rsidRDefault="001E5534">
      <w:pPr>
        <w:jc w:val="both"/>
        <w:rPr>
          <w:rFonts w:ascii="Times New Roman" w:hAnsi="Times New Roman" w:cs="Times New Roman"/>
          <w:lang w:val="nl-BE"/>
        </w:rPr>
      </w:pPr>
      <w:r w:rsidRPr="001011CF">
        <w:rPr>
          <w:rFonts w:ascii="Times New Roman" w:hAnsi="Times New Roman" w:cs="Times New Roman"/>
          <w:lang w:val="nl-BE"/>
        </w:rPr>
        <w:t>Identificatienummer bij de Kruispuntbank van de Sociale Zekerheid :……………………………………….</w:t>
      </w:r>
    </w:p>
    <w:p w:rsidRPr="001011CF" w:rsidR="001E5534" w:rsidP="001E5534" w:rsidRDefault="001E5534">
      <w:pPr>
        <w:jc w:val="both"/>
        <w:rPr>
          <w:rFonts w:ascii="Times New Roman" w:hAnsi="Times New Roman" w:cs="Times New Roman"/>
          <w:lang w:val="nl-BE"/>
        </w:rPr>
      </w:pPr>
    </w:p>
    <w:p w:rsidRPr="001011CF" w:rsidR="001E5534" w:rsidP="001E5534" w:rsidRDefault="001E5534">
      <w:pPr>
        <w:jc w:val="both"/>
        <w:rPr>
          <w:rFonts w:ascii="Times New Roman" w:hAnsi="Times New Roman" w:cs="Times New Roman"/>
          <w:i/>
          <w:iCs/>
          <w:lang w:val="nl-BE"/>
        </w:rPr>
      </w:pPr>
      <w:r w:rsidRPr="001011CF">
        <w:rPr>
          <w:rFonts w:ascii="Times New Roman" w:hAnsi="Times New Roman" w:cs="Times New Roman"/>
          <w:i/>
          <w:iCs/>
          <w:lang w:val="nl-BE"/>
        </w:rPr>
        <w:t>2° de verblijfplaats van de werknemer of zelfstandige gedurende zijn werkzaamheden in België</w:t>
      </w:r>
    </w:p>
    <w:p w:rsidRPr="001011CF" w:rsidR="001E5534" w:rsidP="001E5534" w:rsidRDefault="001E5534">
      <w:pPr>
        <w:jc w:val="both"/>
        <w:rPr>
          <w:rFonts w:ascii="Times New Roman" w:hAnsi="Times New Roman" w:cs="Times New Roman"/>
          <w:lang w:val="nl-BE"/>
        </w:rPr>
      </w:pPr>
      <w:r w:rsidRPr="001011CF">
        <w:rPr>
          <w:rFonts w:ascii="Times New Roman" w:hAnsi="Times New Roman" w:cs="Times New Roman"/>
          <w:lang w:val="nl-BE"/>
        </w:rPr>
        <w:t>………………………………………………………………………………………………………………..</w:t>
      </w:r>
    </w:p>
    <w:p w:rsidRPr="001011CF" w:rsidR="001E5534" w:rsidP="001E5534" w:rsidRDefault="001E5534">
      <w:pPr>
        <w:jc w:val="both"/>
        <w:rPr>
          <w:rFonts w:ascii="Times New Roman" w:hAnsi="Times New Roman" w:cs="Times New Roman"/>
          <w:lang w:val="nl-BE"/>
        </w:rPr>
      </w:pPr>
    </w:p>
    <w:p w:rsidRPr="001011CF" w:rsidR="001E5534" w:rsidP="001E5534" w:rsidRDefault="001E5534">
      <w:pPr>
        <w:jc w:val="both"/>
        <w:rPr>
          <w:rFonts w:ascii="Times New Roman" w:hAnsi="Times New Roman" w:cs="Times New Roman"/>
          <w:i/>
          <w:iCs/>
          <w:lang w:val="nl-BE"/>
        </w:rPr>
      </w:pPr>
      <w:r w:rsidRPr="001011CF">
        <w:rPr>
          <w:rFonts w:ascii="Times New Roman" w:hAnsi="Times New Roman" w:cs="Times New Roman"/>
          <w:i/>
          <w:iCs/>
          <w:lang w:val="nl-BE"/>
        </w:rPr>
        <w:t>3° het telefoonnummer waarop de werknemer of zelfstandige kan worden gecontacteerd</w:t>
      </w:r>
    </w:p>
    <w:p w:rsidRPr="001011CF" w:rsidR="001E5534" w:rsidP="001E5534" w:rsidRDefault="001E5534">
      <w:pPr>
        <w:jc w:val="both"/>
        <w:rPr>
          <w:rFonts w:ascii="Times New Roman" w:hAnsi="Times New Roman" w:cs="Times New Roman"/>
          <w:lang w:val="nl-BE"/>
        </w:rPr>
      </w:pPr>
      <w:r w:rsidRPr="001011CF">
        <w:rPr>
          <w:rFonts w:ascii="Times New Roman" w:hAnsi="Times New Roman" w:cs="Times New Roman"/>
          <w:lang w:val="nl-BE"/>
        </w:rPr>
        <w:t>………………………………………………………………………………………………………………..</w:t>
      </w:r>
    </w:p>
    <w:p w:rsidRPr="001011CF" w:rsidR="001E5534" w:rsidP="001E5534" w:rsidRDefault="001E5534">
      <w:pPr>
        <w:jc w:val="both"/>
        <w:rPr>
          <w:rFonts w:ascii="Times New Roman" w:hAnsi="Times New Roman" w:cs="Times New Roman"/>
          <w:lang w:val="nl-BE"/>
        </w:rPr>
      </w:pPr>
    </w:p>
    <w:p w:rsidRPr="001011CF" w:rsidR="001E5534" w:rsidP="001E5534" w:rsidRDefault="001E5534">
      <w:pPr>
        <w:jc w:val="both"/>
        <w:rPr>
          <w:rFonts w:ascii="Times New Roman" w:hAnsi="Times New Roman" w:cs="Times New Roman"/>
          <w:i/>
          <w:iCs/>
          <w:lang w:val="nl-BE"/>
        </w:rPr>
      </w:pPr>
      <w:r w:rsidRPr="001011CF">
        <w:rPr>
          <w:rFonts w:ascii="Times New Roman" w:hAnsi="Times New Roman" w:cs="Times New Roman"/>
          <w:i/>
          <w:iCs/>
          <w:lang w:val="nl-BE"/>
        </w:rPr>
        <w:t>4° in voorkomend geval, de aanduiding van de personen waarmee de werknemer of zelfstandige tijdens zijn werkzaamheden in België samenwerkt</w:t>
      </w:r>
    </w:p>
    <w:p w:rsidRPr="002824AB" w:rsidR="002824AB" w:rsidP="001E5534" w:rsidRDefault="001E5534">
      <w:pPr>
        <w:jc w:val="both"/>
        <w:rPr>
          <w:rFonts w:ascii="Times New Roman" w:hAnsi="Times New Roman" w:cs="Times New Roman"/>
        </w:rPr>
      </w:pPr>
      <w:r w:rsidRPr="001E5534">
        <w:rPr>
          <w:rFonts w:ascii="Times New Roman" w:hAnsi="Times New Roman" w:cs="Times New Roman"/>
        </w:rPr>
        <w:t>………………………………………………………………………………………………………………..</w:t>
      </w:r>
    </w:p>
    <w:p w:rsidRPr="002824AB" w:rsidR="006C1B09" w:rsidP="006C1B09" w:rsidRDefault="006C1B09">
      <w:pPr>
        <w:jc w:val="both"/>
        <w:rPr>
          <w:rFonts w:ascii="Times New Roman" w:hAnsi="Times New Roman" w:cs="Times New Roman"/>
        </w:rPr>
      </w:pPr>
    </w:p>
    <w:p w:rsidRPr="002824AB" w:rsidR="006C1B09" w:rsidP="002F6695" w:rsidRDefault="006C1B09">
      <w:pPr>
        <w:pStyle w:val="ListParagraph"/>
        <w:numPr>
          <w:ilvl w:val="0"/>
          <w:numId w:val="1"/>
        </w:numPr>
        <w:jc w:val="both"/>
        <w:rPr>
          <w:rFonts w:ascii="Times New Roman" w:hAnsi="Times New Roman" w:cs="Times New Roman"/>
          <w:b/>
          <w:bCs/>
        </w:rPr>
      </w:pPr>
      <w:proofErr w:type="spellStart"/>
      <w:r w:rsidRPr="002824AB">
        <w:rPr>
          <w:rFonts w:ascii="Times New Roman" w:hAnsi="Times New Roman" w:cs="Times New Roman"/>
          <w:b/>
          <w:bCs/>
        </w:rPr>
        <w:t>Werknemer</w:t>
      </w:r>
      <w:proofErr w:type="spellEnd"/>
      <w:r w:rsidRPr="002824AB">
        <w:rPr>
          <w:rFonts w:ascii="Times New Roman" w:hAnsi="Times New Roman" w:cs="Times New Roman"/>
          <w:b/>
          <w:bCs/>
        </w:rPr>
        <w:t xml:space="preserve"> … </w:t>
      </w:r>
    </w:p>
    <w:p w:rsidRPr="00FE5D85" w:rsidR="002824AB" w:rsidP="002824AB" w:rsidRDefault="002824AB">
      <w:pPr>
        <w:jc w:val="both"/>
        <w:rPr>
          <w:rFonts w:ascii="Times New Roman" w:hAnsi="Times New Roman" w:cs="Times New Roman"/>
          <w:b/>
          <w:bCs/>
          <w:sz w:val="28"/>
          <w:szCs w:val="28"/>
        </w:rPr>
      </w:pPr>
    </w:p>
    <w:sectPr w:rsidRPr="00FE5D85" w:rsidR="002824A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2ED" w:rsidP="002824AB" w:rsidRDefault="00EC12ED">
      <w:pPr>
        <w:spacing w:after="0" w:line="240" w:lineRule="auto"/>
      </w:pPr>
      <w:r>
        <w:separator/>
      </w:r>
    </w:p>
  </w:endnote>
  <w:endnote w:type="continuationSeparator" w:id="0">
    <w:p w:rsidR="00EC12ED" w:rsidP="002824AB" w:rsidRDefault="00EC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2ED" w:rsidP="002824AB" w:rsidRDefault="00EC12ED">
      <w:pPr>
        <w:spacing w:after="0" w:line="240" w:lineRule="auto"/>
      </w:pPr>
      <w:r>
        <w:separator/>
      </w:r>
    </w:p>
  </w:footnote>
  <w:footnote w:type="continuationSeparator" w:id="0">
    <w:p w:rsidR="00EC12ED" w:rsidP="002824AB" w:rsidRDefault="00EC12ED">
      <w:pPr>
        <w:spacing w:after="0" w:line="240" w:lineRule="auto"/>
      </w:pPr>
      <w:r>
        <w:continuationSeparator/>
      </w:r>
    </w:p>
  </w:footnote>
  <w:footnote w:id="1">
    <w:p w:rsidRPr="001011CF" w:rsidR="002824AB" w:rsidP="002824AB" w:rsidRDefault="002824AB">
      <w:pPr>
        <w:pStyle w:val="FootnoteText"/>
        <w:jc w:val="both"/>
        <w:rPr>
          <w:lang w:val="nl-BE"/>
        </w:rPr>
      </w:pPr>
      <w:r w:rsidRPr="001011CF">
        <w:rPr>
          <w:rFonts w:ascii="Times New Roman" w:hAnsi="Times New Roman" w:cs="Times New Roman"/>
          <w:lang w:val="nl-BE"/>
        </w:rPr>
        <w:t xml:space="preserve">Ministerieel besluit van 30 juni 2020 houdende dringende maatregelen om de verspreiding van het coronavirus COVID-19 te beperken, </w:t>
      </w:r>
      <w:r w:rsidRPr="001011CF">
        <w:rPr>
          <w:rFonts w:ascii="Times New Roman" w:hAnsi="Times New Roman" w:cs="Times New Roman"/>
          <w:i/>
          <w:iCs/>
          <w:lang w:val="nl-BE"/>
        </w:rPr>
        <w:t>BS</w:t>
      </w:r>
      <w:r w:rsidRPr="001011CF">
        <w:rPr>
          <w:rFonts w:ascii="Times New Roman" w:hAnsi="Times New Roman" w:cs="Times New Roman"/>
          <w:lang w:val="nl-BE"/>
        </w:rPr>
        <w:t xml:space="preserve">, 30 juni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146"/>
    <w:multiLevelType w:val="hybridMultilevel"/>
    <w:tmpl w:val="9A48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E72AB"/>
    <w:multiLevelType w:val="hybridMultilevel"/>
    <w:tmpl w:val="9A48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21E6B"/>
    <w:multiLevelType w:val="hybridMultilevel"/>
    <w:tmpl w:val="2AF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E7805"/>
    <w:multiLevelType w:val="hybridMultilevel"/>
    <w:tmpl w:val="4A56235A"/>
    <w:lvl w:ilvl="0" w:tplc="A4F826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85"/>
    <w:rsid w:val="001011CF"/>
    <w:rsid w:val="001E5534"/>
    <w:rsid w:val="002824AB"/>
    <w:rsid w:val="002F6695"/>
    <w:rsid w:val="005908BB"/>
    <w:rsid w:val="006C1B09"/>
    <w:rsid w:val="006C48D7"/>
    <w:rsid w:val="00C3518D"/>
    <w:rsid w:val="00E73A56"/>
    <w:rsid w:val="00EC12ED"/>
    <w:rsid w:val="00FE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CC17B07F-68BD-4D2B-ADB3-EAB64451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824AB"/>
    <w:pPr>
      <w:ind w:left="720"/>
      <w:contextualSpacing/>
    </w:pPr>
  </w:style>
  <w:style w:type="paragraph" w:styleId="FootnoteText">
    <w:name w:val="footnote text"/>
    <w:basedOn w:val="Normal"/>
    <w:link w:val="FootnoteTextChar"/>
    <w:uiPriority w:val="99"/>
    <w:semiHidden/>
    <w:unhideWhenUsed/>
    <w:rsid w:val="002824A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824AB"/>
    <w:rPr>
      <w:sz w:val="20"/>
      <w:szCs w:val="20"/>
    </w:rPr>
  </w:style>
  <w:style w:type="character" w:styleId="FootnoteReference">
    <w:name w:val="footnote reference"/>
    <w:basedOn w:val="DefaultParagraphFont"/>
    <w:uiPriority w:val="99"/>
    <w:semiHidden/>
    <w:unhideWhenUsed/>
    <w:rsid w:val="002824AB"/>
    <w:rPr>
      <w:vertAlign w:val="superscript"/>
    </w:rPr>
  </w:style>
  <w:style w:type="character" w:styleId="CommentReference">
    <w:name w:val="annotation reference"/>
    <w:basedOn w:val="DefaultParagraphFont"/>
    <w:uiPriority w:val="99"/>
    <w:semiHidden/>
    <w:unhideWhenUsed/>
    <w:rsid w:val="006C1B09"/>
    <w:rPr>
      <w:sz w:val="16"/>
      <w:szCs w:val="16"/>
    </w:rPr>
  </w:style>
  <w:style w:type="paragraph" w:styleId="CommentText">
    <w:name w:val="annotation text"/>
    <w:basedOn w:val="Normal"/>
    <w:link w:val="CommentTextChar"/>
    <w:uiPriority w:val="99"/>
    <w:semiHidden/>
    <w:unhideWhenUsed/>
    <w:rsid w:val="006C1B09"/>
    <w:pPr>
      <w:spacing w:line="240" w:lineRule="auto"/>
    </w:pPr>
    <w:rPr>
      <w:sz w:val="20"/>
      <w:szCs w:val="20"/>
    </w:rPr>
  </w:style>
  <w:style w:type="character" w:styleId="CommentTextChar" w:customStyle="1">
    <w:name w:val="Comment Text Char"/>
    <w:basedOn w:val="DefaultParagraphFont"/>
    <w:link w:val="CommentText"/>
    <w:uiPriority w:val="99"/>
    <w:semiHidden/>
    <w:rsid w:val="006C1B09"/>
    <w:rPr>
      <w:sz w:val="20"/>
      <w:szCs w:val="20"/>
    </w:rPr>
  </w:style>
  <w:style w:type="paragraph" w:styleId="CommentSubject">
    <w:name w:val="annotation subject"/>
    <w:basedOn w:val="CommentText"/>
    <w:next w:val="CommentText"/>
    <w:link w:val="CommentSubjectChar"/>
    <w:uiPriority w:val="99"/>
    <w:semiHidden/>
    <w:unhideWhenUsed/>
    <w:rsid w:val="006C1B09"/>
    <w:rPr>
      <w:b/>
      <w:bCs/>
    </w:rPr>
  </w:style>
  <w:style w:type="character" w:styleId="CommentSubjectChar" w:customStyle="1">
    <w:name w:val="Comment Subject Char"/>
    <w:basedOn w:val="CommentTextChar"/>
    <w:link w:val="CommentSubject"/>
    <w:uiPriority w:val="99"/>
    <w:semiHidden/>
    <w:rsid w:val="006C1B09"/>
    <w:rPr>
      <w:b/>
      <w:bCs/>
      <w:sz w:val="20"/>
      <w:szCs w:val="20"/>
    </w:rPr>
  </w:style>
  <w:style w:type="paragraph" w:styleId="BalloonText">
    <w:name w:val="Balloon Text"/>
    <w:basedOn w:val="Normal"/>
    <w:link w:val="BalloonTextChar"/>
    <w:uiPriority w:val="99"/>
    <w:semiHidden/>
    <w:unhideWhenUsed/>
    <w:rsid w:val="006C1B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1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ustomXml" Target="/customXML/item2.xml" Id="R32f503f4a9654ad6"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8"?>
<D99512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99512 (3.1)</refdoc>
  </MasterPage>
</D99512>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421</ap:Words>
  <ap:Characters>2400</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2816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Lindiana ISLAMI</dc:creator>
  <cp:keywords/>
  <dc:description/>
  <cp:lastModifiedBy>POUPE Arnaud</cp:lastModifiedBy>
  <cp:revision>3</cp:revision>
  <dcterms:created xsi:type="dcterms:W3CDTF">2020-09-02T08:36:00Z</dcterms:created>
  <dcterms:modified xsi:type="dcterms:W3CDTF">2023-01-16T12:51:00Z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NewReviewCycle">
    <vt:lpwstr/>
  </op:property>
  <op:property fmtid="{D5CDD505-2E9C-101B-9397-08002B2CF9AE}" pid="3" name="_AdHocReviewCycleID">
    <vt:i4>969441629</vt:i4>
  </op:property>
  <op:property fmtid="{D5CDD505-2E9C-101B-9397-08002B2CF9AE}" pid="4" name="_EmailSubject">
    <vt:lpwstr>modèle</vt:lpwstr>
  </op:property>
  <op:property fmtid="{D5CDD505-2E9C-101B-9397-08002B2CF9AE}" pid="5" name="_AuthorEmail">
    <vt:lpwstr>Lindiana.ISLAMI@groups.be</vt:lpwstr>
  </op:property>
  <op:property fmtid="{D5CDD505-2E9C-101B-9397-08002B2CF9AE}" pid="6" name="_AuthorEmailDisplayName">
    <vt:lpwstr>ISLAMI Lindiana</vt:lpwstr>
  </op:property>
  <op:property fmtid="{D5CDD505-2E9C-101B-9397-08002B2CF9AE}" pid="7" name="_PreviousAdHocReviewCycleID">
    <vt:i4>-265702879</vt:i4>
  </op:property>
  <op:property fmtid="{D5CDD505-2E9C-101B-9397-08002B2CF9AE}" pid="8" name="_ReviewingToolsShownOnce">
    <vt:lpwstr/>
  </op:property>
</op:Properties>
</file>